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EA" w:rsidRDefault="00E238EA" w:rsidP="00E238EA">
      <w:pPr>
        <w:spacing w:after="0" w:line="240" w:lineRule="auto"/>
        <w:jc w:val="center"/>
        <w:rPr>
          <w:rFonts w:ascii="Times New Roman" w:hAnsi="Times New Roman" w:cs="Times New Roman"/>
          <w:sz w:val="28"/>
          <w:szCs w:val="28"/>
        </w:rPr>
      </w:pPr>
      <w:r w:rsidRPr="00E238EA">
        <w:rPr>
          <w:rFonts w:ascii="Times New Roman" w:hAnsi="Times New Roman" w:cs="Times New Roman"/>
          <w:sz w:val="28"/>
          <w:szCs w:val="28"/>
        </w:rPr>
        <w:t>Перечень</w:t>
      </w:r>
      <w:r>
        <w:rPr>
          <w:rFonts w:ascii="Times New Roman" w:hAnsi="Times New Roman" w:cs="Times New Roman"/>
          <w:sz w:val="28"/>
          <w:szCs w:val="28"/>
        </w:rPr>
        <w:t xml:space="preserve"> документов, подаваемых </w:t>
      </w:r>
    </w:p>
    <w:p w:rsidR="00F96F4B" w:rsidRDefault="00E238EA" w:rsidP="00E238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заявителем </w:t>
      </w:r>
      <w:r w:rsidR="00306945">
        <w:rPr>
          <w:rFonts w:ascii="Times New Roman" w:hAnsi="Times New Roman" w:cs="Times New Roman"/>
          <w:b/>
          <w:sz w:val="28"/>
          <w:szCs w:val="28"/>
          <w:u w:val="single"/>
        </w:rPr>
        <w:t>(относящимся к категории 3</w:t>
      </w:r>
      <w:r w:rsidRPr="00E238EA">
        <w:rPr>
          <w:rFonts w:ascii="Times New Roman" w:hAnsi="Times New Roman" w:cs="Times New Roman"/>
          <w:b/>
          <w:sz w:val="28"/>
          <w:szCs w:val="28"/>
          <w:u w:val="single"/>
        </w:rPr>
        <w:t>)</w:t>
      </w:r>
    </w:p>
    <w:p w:rsidR="00412EF5" w:rsidRDefault="00E238EA" w:rsidP="00E238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Уполномоченный орган для получения государственной услуги по признанию субъекта малого и</w:t>
      </w:r>
      <w:r w:rsidR="00224F25">
        <w:rPr>
          <w:rFonts w:ascii="Times New Roman" w:hAnsi="Times New Roman" w:cs="Times New Roman"/>
          <w:sz w:val="28"/>
          <w:szCs w:val="28"/>
        </w:rPr>
        <w:t>ли</w:t>
      </w:r>
      <w:bookmarkStart w:id="0" w:name="_GoBack"/>
      <w:bookmarkEnd w:id="0"/>
      <w:r>
        <w:rPr>
          <w:rFonts w:ascii="Times New Roman" w:hAnsi="Times New Roman" w:cs="Times New Roman"/>
          <w:sz w:val="28"/>
          <w:szCs w:val="28"/>
        </w:rPr>
        <w:t xml:space="preserve"> среднего предпринимательства </w:t>
      </w:r>
    </w:p>
    <w:p w:rsidR="00E238EA" w:rsidRDefault="00E238EA" w:rsidP="00E238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социальным предприятием</w:t>
      </w:r>
      <w:r w:rsidR="00F71160">
        <w:rPr>
          <w:rFonts w:ascii="Times New Roman" w:hAnsi="Times New Roman" w:cs="Times New Roman"/>
          <w:sz w:val="28"/>
          <w:szCs w:val="28"/>
        </w:rPr>
        <w:t xml:space="preserve"> и инструкция по их заполнению</w:t>
      </w:r>
    </w:p>
    <w:p w:rsidR="00E238EA" w:rsidRDefault="00E238EA" w:rsidP="00E238EA">
      <w:pPr>
        <w:jc w:val="center"/>
        <w:rPr>
          <w:rFonts w:ascii="Times New Roman" w:hAnsi="Times New Roman" w:cs="Times New Roman"/>
          <w:sz w:val="28"/>
          <w:szCs w:val="28"/>
        </w:rPr>
      </w:pPr>
    </w:p>
    <w:p w:rsidR="00306945" w:rsidRDefault="00313C22" w:rsidP="00306945">
      <w:pPr>
        <w:pStyle w:val="ConsPlusNormal"/>
        <w:ind w:firstLine="540"/>
        <w:jc w:val="both"/>
        <w:rPr>
          <w:sz w:val="28"/>
          <w:szCs w:val="28"/>
        </w:rPr>
      </w:pPr>
      <w:r w:rsidRPr="00306945">
        <w:rPr>
          <w:sz w:val="28"/>
          <w:szCs w:val="28"/>
        </w:rPr>
        <w:t>1</w:t>
      </w:r>
      <w:r w:rsidR="00ED7468" w:rsidRPr="00306945">
        <w:rPr>
          <w:sz w:val="28"/>
          <w:szCs w:val="28"/>
        </w:rPr>
        <w:t xml:space="preserve">. </w:t>
      </w:r>
      <w:r w:rsidR="00306945" w:rsidRPr="00306945">
        <w:rPr>
          <w:sz w:val="28"/>
          <w:szCs w:val="28"/>
        </w:rPr>
        <w:t>Субъект малого или среднего предпринимательства осуществляет деятельность по производству товаров (работ, услуг)</w:t>
      </w:r>
      <w:r w:rsidR="00DB7536">
        <w:rPr>
          <w:sz w:val="28"/>
          <w:szCs w:val="28"/>
        </w:rPr>
        <w:t xml:space="preserve"> (состоит в Реестре поставщиков социальных услуг)</w:t>
      </w:r>
      <w:r w:rsidR="00306945" w:rsidRPr="00306945">
        <w:rPr>
          <w:sz w:val="28"/>
          <w:szCs w:val="28"/>
        </w:rPr>
        <w:t xml:space="preserve">, предназначенных </w:t>
      </w:r>
      <w:r w:rsidR="00306945">
        <w:rPr>
          <w:sz w:val="28"/>
          <w:szCs w:val="28"/>
        </w:rPr>
        <w:t xml:space="preserve">для граждан из числа категорий </w:t>
      </w:r>
      <w:r w:rsidR="00F71160">
        <w:rPr>
          <w:sz w:val="28"/>
          <w:szCs w:val="28"/>
        </w:rPr>
        <w:t xml:space="preserve">социально уязвимых граждан: </w:t>
      </w:r>
      <w:r w:rsidR="00306945">
        <w:rPr>
          <w:sz w:val="28"/>
          <w:szCs w:val="28"/>
        </w:rPr>
        <w:t>(</w:t>
      </w:r>
      <w:r w:rsidR="00306945">
        <w:t>инвалиды и лица с ограниченными возможностями здоровья;</w:t>
      </w:r>
      <w:r w:rsidR="00306945" w:rsidRPr="00F67136">
        <w:t xml:space="preserve"> </w:t>
      </w:r>
      <w:r w:rsidR="00306945">
        <w:t xml:space="preserve">одинокие и (или) многодетные родители, воспитывающие несовершеннолетних детей, в том числе детей-инвалидов; пенсионеры и граждане </w:t>
      </w:r>
      <w:proofErr w:type="spellStart"/>
      <w:r w:rsidR="00306945">
        <w:t>предпенсионного</w:t>
      </w:r>
      <w:proofErr w:type="spellEnd"/>
      <w:r w:rsidR="00306945">
        <w:t xml:space="preserve"> возраста (в течение пяти лет до наступления возраста, дающего право на страховую пенсию по старости, в том числе назначаемую досрочно); выпускники детских домов в возрасте до двадцати трех лет; лица, освобожденные из мест лишения свободы и имеющие неснятую или непогашенную судимость; беженцы и вынужденные переселенцы; малоимущие граждане; лица без определенного места жительства и занятий; граждане, признанные нуждающимися в социальном обслуживании)</w:t>
      </w:r>
      <w:r w:rsidR="00306945" w:rsidRPr="00306945">
        <w:rPr>
          <w:sz w:val="28"/>
          <w:szCs w:val="28"/>
        </w:rPr>
        <w:t>,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в соответствии со следующими направлениями деятельности социальных предприятий:</w:t>
      </w:r>
    </w:p>
    <w:p w:rsidR="00B542AC" w:rsidRPr="00CF11FA" w:rsidRDefault="00B542AC" w:rsidP="00B542AC">
      <w:pPr>
        <w:autoSpaceDE w:val="0"/>
        <w:autoSpaceDN w:val="0"/>
        <w:adjustRightInd w:val="0"/>
        <w:spacing w:after="0" w:line="240" w:lineRule="auto"/>
        <w:ind w:firstLine="540"/>
        <w:jc w:val="both"/>
        <w:rPr>
          <w:rFonts w:ascii="Georgia" w:hAnsi="Georgia" w:cs="Georgia"/>
          <w:b/>
          <w:sz w:val="23"/>
          <w:szCs w:val="23"/>
        </w:rPr>
      </w:pPr>
      <w:r w:rsidRPr="00CF11FA">
        <w:rPr>
          <w:rFonts w:ascii="Georgia" w:hAnsi="Georgia" w:cs="Georgia"/>
          <w:b/>
          <w:sz w:val="23"/>
          <w:szCs w:val="23"/>
        </w:rPr>
        <w:t>а) деятельность по оказанию социально-бытовых услуг, направленных на поддержание жизнедеятельнос</w:t>
      </w:r>
      <w:r>
        <w:rPr>
          <w:rFonts w:ascii="Georgia" w:hAnsi="Georgia" w:cs="Georgia"/>
          <w:b/>
          <w:sz w:val="23"/>
          <w:szCs w:val="23"/>
        </w:rPr>
        <w:t>ти в быту;</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б) деятельность по оказанию социально-медицинских услуг, направленных на</w:t>
      </w:r>
      <w:r w:rsidRPr="00A62713">
        <w:rPr>
          <w:rFonts w:ascii="Georgia" w:hAnsi="Georgia" w:cs="Georgia"/>
          <w:b/>
          <w:sz w:val="23"/>
          <w:szCs w:val="23"/>
        </w:rPr>
        <w:t xml:space="preserve"> </w:t>
      </w:r>
      <w:r w:rsidRPr="00CF11FA">
        <w:rPr>
          <w:rFonts w:ascii="Georgia" w:hAnsi="Georgia" w:cs="Georgia"/>
          <w:b/>
          <w:sz w:val="23"/>
          <w:szCs w:val="23"/>
        </w:rPr>
        <w:t>поддержание и сохранение здоровья путем организации ухода, оказания содействия в</w:t>
      </w:r>
      <w:r w:rsidRPr="00A62713">
        <w:rPr>
          <w:rFonts w:ascii="Georgia" w:hAnsi="Georgia" w:cs="Georgia"/>
          <w:b/>
          <w:sz w:val="23"/>
          <w:szCs w:val="23"/>
        </w:rPr>
        <w:t xml:space="preserve"> </w:t>
      </w:r>
      <w:r w:rsidRPr="00CF11FA">
        <w:rPr>
          <w:rFonts w:ascii="Georgia" w:hAnsi="Georgia" w:cs="Georgia"/>
          <w:b/>
          <w:sz w:val="23"/>
          <w:szCs w:val="23"/>
        </w:rPr>
        <w:t>проведении оздоровительных мероприятий, систематического наблюдения для</w:t>
      </w:r>
      <w:r w:rsidRPr="00A62713">
        <w:rPr>
          <w:rFonts w:ascii="Georgia" w:hAnsi="Georgia" w:cs="Georgia"/>
          <w:b/>
          <w:sz w:val="23"/>
          <w:szCs w:val="23"/>
        </w:rPr>
        <w:t xml:space="preserve"> </w:t>
      </w:r>
      <w:r w:rsidRPr="00CF11FA">
        <w:rPr>
          <w:rFonts w:ascii="Georgia" w:hAnsi="Georgia" w:cs="Georgia"/>
          <w:b/>
          <w:sz w:val="23"/>
          <w:szCs w:val="23"/>
        </w:rPr>
        <w:t xml:space="preserve">выявления </w:t>
      </w:r>
      <w:r>
        <w:rPr>
          <w:rFonts w:ascii="Georgia" w:hAnsi="Georgia" w:cs="Georgia"/>
          <w:b/>
          <w:sz w:val="23"/>
          <w:szCs w:val="23"/>
        </w:rPr>
        <w:t>отклонений в состоянии здоровья;</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в) деятельность по оказанию социально-психологических услуг,</w:t>
      </w:r>
      <w:r>
        <w:rPr>
          <w:rFonts w:ascii="Georgia" w:hAnsi="Georgia" w:cs="Georgia"/>
          <w:b/>
          <w:sz w:val="23"/>
          <w:szCs w:val="23"/>
        </w:rPr>
        <w:t xml:space="preserve"> </w:t>
      </w:r>
      <w:r w:rsidRPr="00CF11FA">
        <w:rPr>
          <w:rFonts w:ascii="Georgia" w:hAnsi="Georgia" w:cs="Georgia"/>
          <w:b/>
          <w:sz w:val="23"/>
          <w:szCs w:val="23"/>
        </w:rPr>
        <w:t>предусматривающих оказание помощи в коррекции психологического состояния для</w:t>
      </w:r>
      <w:r>
        <w:rPr>
          <w:rFonts w:ascii="Georgia" w:hAnsi="Georgia" w:cs="Georgia"/>
          <w:b/>
          <w:sz w:val="23"/>
          <w:szCs w:val="23"/>
        </w:rPr>
        <w:t xml:space="preserve"> адаптации в социальной среде;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г) деятельность по оказанию социально-педагогических услуг, направленных на</w:t>
      </w:r>
      <w:r>
        <w:rPr>
          <w:rFonts w:ascii="Georgia" w:hAnsi="Georgia" w:cs="Georgia"/>
          <w:b/>
          <w:sz w:val="23"/>
          <w:szCs w:val="23"/>
        </w:rPr>
        <w:t xml:space="preserve"> </w:t>
      </w:r>
      <w:r w:rsidRPr="00CF11FA">
        <w:rPr>
          <w:rFonts w:ascii="Georgia" w:hAnsi="Georgia" w:cs="Georgia"/>
          <w:b/>
          <w:sz w:val="23"/>
          <w:szCs w:val="23"/>
        </w:rPr>
        <w:t>профилактику отклонений в поведе</w:t>
      </w:r>
      <w:r>
        <w:rPr>
          <w:rFonts w:ascii="Georgia" w:hAnsi="Georgia" w:cs="Georgia"/>
          <w:b/>
          <w:sz w:val="23"/>
          <w:szCs w:val="23"/>
        </w:rPr>
        <w:t>нии;</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д) деятельность по оказанию социально-трудовых услуг, направленных на</w:t>
      </w:r>
      <w:r>
        <w:rPr>
          <w:rFonts w:ascii="Georgia" w:hAnsi="Georgia" w:cs="Georgia"/>
          <w:b/>
          <w:sz w:val="23"/>
          <w:szCs w:val="23"/>
        </w:rPr>
        <w:t xml:space="preserve"> </w:t>
      </w:r>
      <w:r w:rsidRPr="00CF11FA">
        <w:rPr>
          <w:rFonts w:ascii="Georgia" w:hAnsi="Georgia" w:cs="Georgia"/>
          <w:b/>
          <w:sz w:val="23"/>
          <w:szCs w:val="23"/>
        </w:rPr>
        <w:t>оказание помощи в трудоустройстве и в решении иных проблем, связанных с трудовой</w:t>
      </w:r>
      <w:r>
        <w:rPr>
          <w:rFonts w:ascii="Georgia" w:hAnsi="Georgia" w:cs="Georgia"/>
          <w:b/>
          <w:sz w:val="23"/>
          <w:szCs w:val="23"/>
        </w:rPr>
        <w:t xml:space="preserve"> адаптацией;</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lastRenderedPageBreak/>
        <w:t>е) деятельность по оказанию услуг, предусматривающих повышение</w:t>
      </w:r>
      <w:r>
        <w:rPr>
          <w:rFonts w:ascii="Georgia" w:hAnsi="Georgia" w:cs="Georgia"/>
          <w:b/>
          <w:sz w:val="23"/>
          <w:szCs w:val="23"/>
        </w:rPr>
        <w:t xml:space="preserve"> </w:t>
      </w:r>
      <w:r w:rsidRPr="00CF11FA">
        <w:rPr>
          <w:rFonts w:ascii="Georgia" w:hAnsi="Georgia" w:cs="Georgia"/>
          <w:b/>
          <w:sz w:val="23"/>
          <w:szCs w:val="23"/>
        </w:rPr>
        <w:t>коммуникативного потенциала, реабилитацию и социальную адаптацию, услуг по</w:t>
      </w:r>
      <w:r>
        <w:rPr>
          <w:rFonts w:ascii="Georgia" w:hAnsi="Georgia" w:cs="Georgia"/>
          <w:b/>
          <w:sz w:val="23"/>
          <w:szCs w:val="23"/>
        </w:rPr>
        <w:t xml:space="preserve"> социальному сопровождению;</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ж) производство и (или) реализация медицинской техники, протезно-</w:t>
      </w:r>
      <w:r w:rsidRPr="001E79FF">
        <w:rPr>
          <w:rFonts w:ascii="Georgia" w:hAnsi="Georgia" w:cs="Georgia"/>
          <w:b/>
          <w:sz w:val="23"/>
          <w:szCs w:val="23"/>
        </w:rPr>
        <w:t xml:space="preserve"> </w:t>
      </w:r>
      <w:r w:rsidRPr="00CF11FA">
        <w:rPr>
          <w:rFonts w:ascii="Georgia" w:hAnsi="Georgia" w:cs="Georgia"/>
          <w:b/>
          <w:sz w:val="23"/>
          <w:szCs w:val="23"/>
        </w:rPr>
        <w:t>ортопедических изделий, программного обеспечения, а также технических средств,</w:t>
      </w:r>
      <w:r w:rsidRPr="001E79FF">
        <w:rPr>
          <w:rFonts w:ascii="Georgia" w:hAnsi="Georgia" w:cs="Georgia"/>
          <w:b/>
          <w:sz w:val="23"/>
          <w:szCs w:val="23"/>
        </w:rPr>
        <w:t xml:space="preserve"> </w:t>
      </w:r>
      <w:r w:rsidRPr="00CF11FA">
        <w:rPr>
          <w:rFonts w:ascii="Georgia" w:hAnsi="Georgia" w:cs="Georgia"/>
          <w:b/>
          <w:sz w:val="23"/>
          <w:szCs w:val="23"/>
        </w:rPr>
        <w:t>которые могут быть использованы исключительно для профилактики инвалидности</w:t>
      </w:r>
      <w:r w:rsidRPr="001E79FF">
        <w:rPr>
          <w:rFonts w:ascii="Georgia" w:hAnsi="Georgia" w:cs="Georgia"/>
          <w:b/>
          <w:sz w:val="23"/>
          <w:szCs w:val="23"/>
        </w:rPr>
        <w:t xml:space="preserve"> </w:t>
      </w:r>
      <w:r w:rsidRPr="00CF11FA">
        <w:rPr>
          <w:rFonts w:ascii="Georgia" w:hAnsi="Georgia" w:cs="Georgia"/>
          <w:b/>
          <w:sz w:val="23"/>
          <w:szCs w:val="23"/>
        </w:rPr>
        <w:t>или реаб</w:t>
      </w:r>
      <w:r>
        <w:rPr>
          <w:rFonts w:ascii="Georgia" w:hAnsi="Georgia" w:cs="Georgia"/>
          <w:b/>
          <w:sz w:val="23"/>
          <w:szCs w:val="23"/>
        </w:rPr>
        <w:t>илитации (</w:t>
      </w:r>
      <w:proofErr w:type="spellStart"/>
      <w:r>
        <w:rPr>
          <w:rFonts w:ascii="Georgia" w:hAnsi="Georgia" w:cs="Georgia"/>
          <w:b/>
          <w:sz w:val="23"/>
          <w:szCs w:val="23"/>
        </w:rPr>
        <w:t>абилитации</w:t>
      </w:r>
      <w:proofErr w:type="spellEnd"/>
      <w:r>
        <w:rPr>
          <w:rFonts w:ascii="Georgia" w:hAnsi="Georgia" w:cs="Georgia"/>
          <w:b/>
          <w:sz w:val="23"/>
          <w:szCs w:val="23"/>
        </w:rPr>
        <w:t>) 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з) деятельность по организации отдыха и оздоровления инвалидов и</w:t>
      </w:r>
      <w:r w:rsidRPr="00A33D31">
        <w:rPr>
          <w:rFonts w:ascii="Georgia" w:hAnsi="Georgia" w:cs="Georgia"/>
          <w:b/>
          <w:sz w:val="23"/>
          <w:szCs w:val="23"/>
        </w:rPr>
        <w:t xml:space="preserve"> </w:t>
      </w:r>
      <w:r>
        <w:rPr>
          <w:rFonts w:ascii="Georgia" w:hAnsi="Georgia" w:cs="Georgia"/>
          <w:b/>
          <w:sz w:val="23"/>
          <w:szCs w:val="23"/>
        </w:rPr>
        <w:t>пенсионеров;</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и) деятельность по оказанию услуг в сфере допол</w:t>
      </w:r>
      <w:r>
        <w:rPr>
          <w:rFonts w:ascii="Georgia" w:hAnsi="Georgia" w:cs="Georgia"/>
          <w:b/>
          <w:sz w:val="23"/>
          <w:szCs w:val="23"/>
        </w:rPr>
        <w:t>нительного образования;</w:t>
      </w:r>
    </w:p>
    <w:p w:rsidR="00B542AC"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к) деятельность по созданию условий для беспрепятственного доступа инвалидов</w:t>
      </w:r>
      <w:r>
        <w:rPr>
          <w:rFonts w:ascii="Georgia" w:hAnsi="Georgia" w:cs="Georgia"/>
          <w:b/>
          <w:sz w:val="23"/>
          <w:szCs w:val="23"/>
        </w:rPr>
        <w:t xml:space="preserve"> </w:t>
      </w:r>
      <w:r w:rsidRPr="00CF11FA">
        <w:rPr>
          <w:rFonts w:ascii="Georgia" w:hAnsi="Georgia" w:cs="Georgia"/>
          <w:b/>
          <w:sz w:val="23"/>
          <w:szCs w:val="23"/>
        </w:rPr>
        <w:t>к объектам социальной, инженерной, транспортной инфраструктур и пользования</w:t>
      </w:r>
      <w:r>
        <w:rPr>
          <w:rFonts w:ascii="Georgia" w:hAnsi="Georgia" w:cs="Georgia"/>
          <w:b/>
          <w:sz w:val="23"/>
          <w:szCs w:val="23"/>
        </w:rPr>
        <w:t xml:space="preserve"> </w:t>
      </w:r>
      <w:r w:rsidRPr="00CF11FA">
        <w:rPr>
          <w:rFonts w:ascii="Georgia" w:hAnsi="Georgia" w:cs="Georgia"/>
          <w:b/>
          <w:sz w:val="23"/>
          <w:szCs w:val="23"/>
        </w:rPr>
        <w:t>средствами</w:t>
      </w:r>
      <w:r>
        <w:rPr>
          <w:rFonts w:ascii="Georgia" w:hAnsi="Georgia" w:cs="Georgia"/>
          <w:b/>
          <w:sz w:val="23"/>
          <w:szCs w:val="23"/>
        </w:rPr>
        <w:t xml:space="preserve"> транспорта, связи и информации.</w:t>
      </w:r>
    </w:p>
    <w:p w:rsidR="00B542AC" w:rsidRDefault="00B542AC" w:rsidP="00306945">
      <w:pPr>
        <w:pStyle w:val="ConsPlusNormal"/>
        <w:ind w:firstLine="540"/>
        <w:jc w:val="both"/>
        <w:rPr>
          <w:sz w:val="28"/>
          <w:szCs w:val="28"/>
        </w:rPr>
      </w:pPr>
    </w:p>
    <w:p w:rsidR="00953741" w:rsidRPr="005904E6" w:rsidRDefault="00953741" w:rsidP="005904E6">
      <w:pPr>
        <w:pStyle w:val="ConsPlusNormal"/>
        <w:ind w:firstLine="540"/>
        <w:jc w:val="both"/>
        <w:rPr>
          <w:sz w:val="28"/>
          <w:szCs w:val="28"/>
        </w:rPr>
      </w:pPr>
      <w:r w:rsidRPr="005904E6">
        <w:rPr>
          <w:sz w:val="28"/>
          <w:szCs w:val="28"/>
        </w:rPr>
        <w:t xml:space="preserve">Представляют в уполномоченный орган следующие документы: </w:t>
      </w:r>
    </w:p>
    <w:p w:rsidR="005727BB" w:rsidRPr="00CD141E" w:rsidRDefault="005727BB" w:rsidP="00CD141E">
      <w:pPr>
        <w:pStyle w:val="ConsPlusNormal"/>
        <w:numPr>
          <w:ilvl w:val="0"/>
          <w:numId w:val="1"/>
        </w:numPr>
        <w:ind w:left="896" w:hanging="357"/>
        <w:jc w:val="both"/>
        <w:rPr>
          <w:sz w:val="28"/>
          <w:szCs w:val="28"/>
        </w:rPr>
      </w:pPr>
      <w:r w:rsidRPr="00CD141E">
        <w:rPr>
          <w:sz w:val="28"/>
          <w:szCs w:val="28"/>
        </w:rPr>
        <w:t>заявление о признании субъекта малого или среднего предпринимательства социальным предприятием</w:t>
      </w:r>
      <w:r w:rsidR="00837D12" w:rsidRPr="00CD141E">
        <w:rPr>
          <w:sz w:val="28"/>
          <w:szCs w:val="28"/>
        </w:rPr>
        <w:t>;</w:t>
      </w:r>
    </w:p>
    <w:p w:rsidR="00837D12" w:rsidRDefault="005727BB" w:rsidP="00CD141E">
      <w:pPr>
        <w:pStyle w:val="a3"/>
        <w:widowControl w:val="0"/>
        <w:numPr>
          <w:ilvl w:val="0"/>
          <w:numId w:val="1"/>
        </w:numPr>
        <w:autoSpaceDE w:val="0"/>
        <w:autoSpaceDN w:val="0"/>
        <w:adjustRightInd w:val="0"/>
        <w:spacing w:after="0" w:line="240" w:lineRule="auto"/>
        <w:ind w:left="896" w:hanging="357"/>
        <w:jc w:val="both"/>
        <w:rPr>
          <w:rFonts w:ascii="Times New Roman" w:hAnsi="Times New Roman" w:cs="Times New Roman"/>
          <w:sz w:val="28"/>
          <w:szCs w:val="28"/>
        </w:rPr>
      </w:pPr>
      <w:r w:rsidRPr="00CD141E">
        <w:rPr>
          <w:rFonts w:ascii="Times New Roman" w:hAnsi="Times New Roman" w:cs="Times New Roman"/>
          <w:sz w:val="28"/>
          <w:szCs w:val="28"/>
        </w:rPr>
        <w:t>доверенность уполномоченного лица заявителя, удостоверяющая право такого лица на подписание заявления и (или) документов (в случае подачи документов представителем заявителя, действу</w:t>
      </w:r>
      <w:r w:rsidR="00837D12" w:rsidRPr="00CD141E">
        <w:rPr>
          <w:rFonts w:ascii="Times New Roman" w:hAnsi="Times New Roman" w:cs="Times New Roman"/>
          <w:sz w:val="28"/>
          <w:szCs w:val="28"/>
        </w:rPr>
        <w:t>ющим на основании доверенности);</w:t>
      </w:r>
      <w:bookmarkStart w:id="1" w:name="Par44"/>
      <w:bookmarkEnd w:id="1"/>
    </w:p>
    <w:p w:rsidR="005B3629" w:rsidRDefault="00F0508B" w:rsidP="00F0508B">
      <w:pPr>
        <w:pStyle w:val="a3"/>
        <w:widowControl w:val="0"/>
        <w:numPr>
          <w:ilvl w:val="0"/>
          <w:numId w:val="1"/>
        </w:numPr>
        <w:autoSpaceDE w:val="0"/>
        <w:autoSpaceDN w:val="0"/>
        <w:adjustRightInd w:val="0"/>
        <w:spacing w:after="0" w:line="240" w:lineRule="auto"/>
        <w:ind w:left="896" w:hanging="357"/>
        <w:jc w:val="both"/>
        <w:rPr>
          <w:rFonts w:ascii="Times New Roman" w:hAnsi="Times New Roman" w:cs="Times New Roman"/>
          <w:sz w:val="28"/>
          <w:szCs w:val="28"/>
        </w:rPr>
      </w:pPr>
      <w:r>
        <w:rPr>
          <w:rFonts w:ascii="Times New Roman" w:hAnsi="Times New Roman" w:cs="Times New Roman"/>
          <w:sz w:val="28"/>
          <w:szCs w:val="28"/>
        </w:rPr>
        <w:t xml:space="preserve">сведения </w:t>
      </w:r>
      <w:r w:rsidRPr="00F0508B">
        <w:rPr>
          <w:rFonts w:ascii="Times New Roman" w:hAnsi="Times New Roman" w:cs="Times New Roman"/>
          <w:sz w:val="28"/>
          <w:szCs w:val="28"/>
        </w:rPr>
        <w:t xml:space="preserve">об осуществлении деятельности по производству товаров (работ, услуг), предназначенных для граждан из числа категорий, указанных в </w:t>
      </w:r>
      <w:hyperlink r:id="rId9" w:history="1">
        <w:r w:rsidRPr="00F0508B">
          <w:rPr>
            <w:rStyle w:val="af"/>
            <w:rFonts w:ascii="Times New Roman" w:hAnsi="Times New Roman" w:cs="Times New Roman"/>
            <w:sz w:val="28"/>
            <w:szCs w:val="28"/>
          </w:rPr>
          <w:t>пункте 1 части 1 статьи 24.1</w:t>
        </w:r>
      </w:hyperlink>
      <w:r w:rsidRPr="00F0508B">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Федерации»,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w:t>
      </w:r>
      <w:r>
        <w:rPr>
          <w:rFonts w:ascii="Times New Roman" w:hAnsi="Times New Roman" w:cs="Times New Roman"/>
          <w:sz w:val="28"/>
          <w:szCs w:val="28"/>
        </w:rPr>
        <w:t>;</w:t>
      </w:r>
    </w:p>
    <w:p w:rsidR="00760612" w:rsidRPr="00F0508B" w:rsidRDefault="000553DB" w:rsidP="00F0508B">
      <w:pPr>
        <w:pStyle w:val="a3"/>
        <w:widowControl w:val="0"/>
        <w:numPr>
          <w:ilvl w:val="0"/>
          <w:numId w:val="1"/>
        </w:numPr>
        <w:autoSpaceDE w:val="0"/>
        <w:autoSpaceDN w:val="0"/>
        <w:adjustRightInd w:val="0"/>
        <w:spacing w:after="0" w:line="240" w:lineRule="auto"/>
        <w:ind w:left="896" w:hanging="357"/>
        <w:jc w:val="both"/>
        <w:rPr>
          <w:rFonts w:ascii="Times New Roman" w:hAnsi="Times New Roman" w:cs="Times New Roman"/>
          <w:sz w:val="28"/>
          <w:szCs w:val="28"/>
        </w:rPr>
      </w:pPr>
      <w:r w:rsidRPr="00F0508B">
        <w:rPr>
          <w:rFonts w:ascii="Times New Roman" w:hAnsi="Times New Roman" w:cs="Times New Roman"/>
          <w:sz w:val="28"/>
          <w:szCs w:val="28"/>
        </w:rPr>
        <w:t xml:space="preserve">справку о доле доходов, полученных заявителем от осуществления </w:t>
      </w:r>
      <w:r w:rsidR="00E07A60" w:rsidRPr="00F0508B">
        <w:rPr>
          <w:rFonts w:ascii="Times New Roman" w:hAnsi="Times New Roman" w:cs="Times New Roman"/>
          <w:sz w:val="28"/>
          <w:szCs w:val="28"/>
        </w:rPr>
        <w:t xml:space="preserve">данной </w:t>
      </w:r>
      <w:r w:rsidRPr="00F0508B">
        <w:rPr>
          <w:rFonts w:ascii="Times New Roman" w:hAnsi="Times New Roman" w:cs="Times New Roman"/>
          <w:sz w:val="28"/>
          <w:szCs w:val="28"/>
        </w:rPr>
        <w:t>деятельности, по итогам предыдущего календарного года в общем объеме доходов и о доле полученной заявителем чистой прибыли за предшествующий календарный год, направленной на осуществление такой деятельности в текущем календарном году, от размера указанной прибыли (в случае наличия чистой прибыли за п</w:t>
      </w:r>
      <w:r w:rsidR="00C52502" w:rsidRPr="00F0508B">
        <w:rPr>
          <w:rFonts w:ascii="Times New Roman" w:hAnsi="Times New Roman" w:cs="Times New Roman"/>
          <w:sz w:val="28"/>
          <w:szCs w:val="28"/>
        </w:rPr>
        <w:t>редшествующий календарный год);</w:t>
      </w:r>
    </w:p>
    <w:p w:rsidR="00C52502" w:rsidRPr="00F0508B" w:rsidRDefault="00C52502" w:rsidP="00F0508B">
      <w:pPr>
        <w:pStyle w:val="ConsPlusNormal"/>
        <w:numPr>
          <w:ilvl w:val="0"/>
          <w:numId w:val="29"/>
        </w:numPr>
        <w:ind w:left="896" w:hanging="357"/>
        <w:jc w:val="both"/>
        <w:rPr>
          <w:sz w:val="28"/>
          <w:szCs w:val="28"/>
        </w:rPr>
      </w:pPr>
      <w:r w:rsidRPr="00F0508B">
        <w:rPr>
          <w:sz w:val="28"/>
          <w:szCs w:val="28"/>
        </w:rPr>
        <w:t xml:space="preserve">отчет о социальном воздействии. </w:t>
      </w:r>
    </w:p>
    <w:p w:rsidR="00D2142C" w:rsidRPr="00E3470F" w:rsidRDefault="00D2142C" w:rsidP="00D2142C">
      <w:pPr>
        <w:pStyle w:val="ConsPlusNormal"/>
        <w:ind w:left="896"/>
        <w:jc w:val="both"/>
        <w:rPr>
          <w:sz w:val="28"/>
          <w:szCs w:val="28"/>
        </w:rPr>
      </w:pPr>
    </w:p>
    <w:p w:rsidR="00847855" w:rsidRPr="00F24B29" w:rsidRDefault="00F24B29" w:rsidP="00847855">
      <w:pPr>
        <w:autoSpaceDE w:val="0"/>
        <w:autoSpaceDN w:val="0"/>
        <w:adjustRightInd w:val="0"/>
        <w:spacing w:after="0" w:line="240" w:lineRule="auto"/>
        <w:jc w:val="center"/>
        <w:rPr>
          <w:rFonts w:ascii="Times New Roman" w:hAnsi="Times New Roman" w:cs="Times New Roman"/>
          <w:b/>
          <w:bCs/>
          <w:sz w:val="28"/>
          <w:szCs w:val="28"/>
        </w:rPr>
      </w:pPr>
      <w:r w:rsidRPr="00F24B29">
        <w:rPr>
          <w:rFonts w:ascii="Times New Roman" w:hAnsi="Times New Roman" w:cs="Times New Roman"/>
          <w:b/>
          <w:bCs/>
          <w:sz w:val="28"/>
          <w:szCs w:val="28"/>
        </w:rPr>
        <w:t>Ин</w:t>
      </w:r>
      <w:r w:rsidR="00F71160">
        <w:rPr>
          <w:rFonts w:ascii="Times New Roman" w:hAnsi="Times New Roman" w:cs="Times New Roman"/>
          <w:b/>
          <w:bCs/>
          <w:sz w:val="28"/>
          <w:szCs w:val="28"/>
        </w:rPr>
        <w:t>струкция по заполнению Заявления</w:t>
      </w:r>
      <w:r w:rsidRPr="00F24B29">
        <w:rPr>
          <w:rFonts w:ascii="Times New Roman" w:hAnsi="Times New Roman" w:cs="Times New Roman"/>
          <w:b/>
          <w:bCs/>
          <w:sz w:val="28"/>
          <w:szCs w:val="28"/>
        </w:rPr>
        <w:t xml:space="preserve"> на получение государственной услуги по признанию социальным предпринимателем</w:t>
      </w:r>
    </w:p>
    <w:p w:rsidR="00F24B29" w:rsidRPr="00F24B29" w:rsidRDefault="00F24B29" w:rsidP="00F24B29">
      <w:pPr>
        <w:autoSpaceDE w:val="0"/>
        <w:autoSpaceDN w:val="0"/>
        <w:adjustRightInd w:val="0"/>
        <w:spacing w:after="0" w:line="240" w:lineRule="auto"/>
        <w:jc w:val="both"/>
        <w:rPr>
          <w:rFonts w:ascii="Georgia" w:hAnsi="Georgia" w:cs="Georgia"/>
          <w:b/>
          <w:bCs/>
          <w:sz w:val="28"/>
          <w:szCs w:val="28"/>
        </w:rPr>
      </w:pPr>
    </w:p>
    <w:p w:rsidR="00F24B29" w:rsidRPr="00F24B29" w:rsidRDefault="00847855"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bCs/>
          <w:sz w:val="28"/>
          <w:szCs w:val="28"/>
        </w:rPr>
      </w:pPr>
      <w:r w:rsidRPr="00F24B29">
        <w:rPr>
          <w:rFonts w:ascii="Times New Roman" w:hAnsi="Times New Roman" w:cs="Times New Roman"/>
          <w:sz w:val="28"/>
          <w:szCs w:val="28"/>
        </w:rPr>
        <w:t>В поле «Наименование уполномоченного органа»</w:t>
      </w:r>
      <w:r w:rsidR="00F24B29" w:rsidRPr="00F24B29">
        <w:rPr>
          <w:rFonts w:ascii="Times New Roman" w:hAnsi="Times New Roman" w:cs="Times New Roman"/>
          <w:sz w:val="28"/>
          <w:szCs w:val="28"/>
        </w:rPr>
        <w:t xml:space="preserve"> </w:t>
      </w:r>
      <w:r w:rsidRPr="00F24B29">
        <w:rPr>
          <w:rFonts w:ascii="Times New Roman" w:hAnsi="Times New Roman" w:cs="Times New Roman"/>
          <w:sz w:val="28"/>
          <w:szCs w:val="28"/>
        </w:rPr>
        <w:t>указывается</w:t>
      </w:r>
      <w:r w:rsidR="00F24B29" w:rsidRPr="00F24B29">
        <w:rPr>
          <w:rFonts w:ascii="Times New Roman" w:hAnsi="Times New Roman" w:cs="Times New Roman"/>
          <w:sz w:val="28"/>
          <w:szCs w:val="28"/>
        </w:rPr>
        <w:t xml:space="preserve"> Департамент экономического развития Ханты-Мансийского автономного округа – Югры.</w:t>
      </w:r>
    </w:p>
    <w:p w:rsidR="00164254" w:rsidRDefault="00847855"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F24B29">
        <w:rPr>
          <w:rFonts w:ascii="Times New Roman" w:hAnsi="Times New Roman" w:cs="Times New Roman"/>
          <w:sz w:val="28"/>
          <w:szCs w:val="28"/>
        </w:rPr>
        <w:lastRenderedPageBreak/>
        <w:t>В поле «Наименование субъекта малого и</w:t>
      </w:r>
      <w:r w:rsidR="00F24B29">
        <w:rPr>
          <w:rFonts w:ascii="Times New Roman" w:hAnsi="Times New Roman" w:cs="Times New Roman"/>
          <w:sz w:val="28"/>
          <w:szCs w:val="28"/>
        </w:rPr>
        <w:t xml:space="preserve">ли среднего предпринимательства» </w:t>
      </w:r>
      <w:r w:rsidRPr="00F24B29">
        <w:rPr>
          <w:rFonts w:ascii="Times New Roman" w:hAnsi="Times New Roman" w:cs="Times New Roman"/>
          <w:sz w:val="28"/>
          <w:szCs w:val="28"/>
        </w:rPr>
        <w:t>заявители-юридические лица указывают сокращенное наименование юридического</w:t>
      </w:r>
      <w:r w:rsidR="00F24B29">
        <w:rPr>
          <w:rFonts w:ascii="Times New Roman" w:hAnsi="Times New Roman" w:cs="Times New Roman"/>
          <w:sz w:val="28"/>
          <w:szCs w:val="28"/>
        </w:rPr>
        <w:t xml:space="preserve"> </w:t>
      </w:r>
      <w:r w:rsidRPr="00F24B29">
        <w:rPr>
          <w:rFonts w:ascii="Times New Roman" w:hAnsi="Times New Roman" w:cs="Times New Roman"/>
          <w:sz w:val="28"/>
          <w:szCs w:val="28"/>
        </w:rPr>
        <w:t>лица согласно сведениям ЕГРЮЛ, актуальным на дату обращения</w:t>
      </w:r>
      <w:r w:rsidR="00F24B29">
        <w:rPr>
          <w:rFonts w:ascii="Times New Roman" w:hAnsi="Times New Roman" w:cs="Times New Roman"/>
          <w:sz w:val="28"/>
          <w:szCs w:val="28"/>
        </w:rPr>
        <w:t xml:space="preserve">. </w:t>
      </w:r>
      <w:r w:rsidRPr="00F24B29">
        <w:rPr>
          <w:rFonts w:ascii="Times New Roman" w:hAnsi="Times New Roman" w:cs="Times New Roman"/>
          <w:sz w:val="28"/>
          <w:szCs w:val="28"/>
        </w:rPr>
        <w:t xml:space="preserve">Заявители-индивидуальные </w:t>
      </w:r>
      <w:r w:rsidR="00F24B29">
        <w:rPr>
          <w:rFonts w:ascii="Times New Roman" w:hAnsi="Times New Roman" w:cs="Times New Roman"/>
          <w:sz w:val="28"/>
          <w:szCs w:val="28"/>
        </w:rPr>
        <w:t xml:space="preserve">предприниматели указывают ФИО </w:t>
      </w:r>
      <w:r w:rsidRPr="00F24B29">
        <w:rPr>
          <w:rFonts w:ascii="Times New Roman" w:hAnsi="Times New Roman" w:cs="Times New Roman"/>
          <w:sz w:val="28"/>
          <w:szCs w:val="28"/>
        </w:rPr>
        <w:t xml:space="preserve">индивидуального предпринимателя </w:t>
      </w:r>
      <w:r w:rsidR="00F24B29">
        <w:rPr>
          <w:rFonts w:ascii="Times New Roman" w:hAnsi="Times New Roman" w:cs="Times New Roman"/>
          <w:sz w:val="28"/>
          <w:szCs w:val="28"/>
        </w:rPr>
        <w:t>(</w:t>
      </w:r>
      <w:proofErr w:type="spellStart"/>
      <w:r w:rsidR="00F24B29">
        <w:rPr>
          <w:rFonts w:ascii="Times New Roman" w:hAnsi="Times New Roman" w:cs="Times New Roman"/>
          <w:sz w:val="28"/>
          <w:szCs w:val="28"/>
        </w:rPr>
        <w:t>А.Б.Иванов</w:t>
      </w:r>
      <w:proofErr w:type="spellEnd"/>
      <w:r w:rsidR="00F24B29">
        <w:rPr>
          <w:rFonts w:ascii="Times New Roman" w:hAnsi="Times New Roman" w:cs="Times New Roman"/>
          <w:sz w:val="28"/>
          <w:szCs w:val="28"/>
        </w:rPr>
        <w:t xml:space="preserve">) </w:t>
      </w:r>
      <w:r w:rsidRPr="00F24B29">
        <w:rPr>
          <w:rFonts w:ascii="Times New Roman" w:hAnsi="Times New Roman" w:cs="Times New Roman"/>
          <w:sz w:val="28"/>
          <w:szCs w:val="28"/>
        </w:rPr>
        <w:t>согласно сведениям ЕГРИП, актуальным на дату</w:t>
      </w:r>
      <w:r w:rsidR="00F24B29">
        <w:rPr>
          <w:rFonts w:ascii="Times New Roman" w:hAnsi="Times New Roman" w:cs="Times New Roman"/>
          <w:sz w:val="28"/>
          <w:szCs w:val="28"/>
        </w:rPr>
        <w:t xml:space="preserve"> о</w:t>
      </w:r>
      <w:r w:rsidR="00F24B29" w:rsidRPr="00F24B29">
        <w:rPr>
          <w:rFonts w:ascii="Times New Roman" w:hAnsi="Times New Roman" w:cs="Times New Roman"/>
          <w:sz w:val="28"/>
          <w:szCs w:val="28"/>
        </w:rPr>
        <w:t>бращения.</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8D505E">
        <w:rPr>
          <w:rFonts w:ascii="Times New Roman" w:hAnsi="Times New Roman" w:cs="Times New Roman"/>
          <w:sz w:val="28"/>
          <w:szCs w:val="28"/>
        </w:rPr>
        <w:t>В поле «Адрес» заявители указывают место нахождения юридического лица</w:t>
      </w:r>
      <w:r w:rsidR="00B47300">
        <w:rPr>
          <w:rFonts w:ascii="Times New Roman" w:hAnsi="Times New Roman" w:cs="Times New Roman"/>
          <w:sz w:val="28"/>
          <w:szCs w:val="28"/>
        </w:rPr>
        <w:t xml:space="preserve"> </w:t>
      </w:r>
      <w:r w:rsidRPr="00B47300">
        <w:rPr>
          <w:rFonts w:ascii="Times New Roman" w:hAnsi="Times New Roman" w:cs="Times New Roman"/>
          <w:sz w:val="28"/>
          <w:szCs w:val="28"/>
        </w:rPr>
        <w:t xml:space="preserve">или место жительства </w:t>
      </w:r>
      <w:r w:rsidR="00B47300">
        <w:rPr>
          <w:rFonts w:ascii="Times New Roman" w:hAnsi="Times New Roman" w:cs="Times New Roman"/>
          <w:sz w:val="28"/>
          <w:szCs w:val="28"/>
        </w:rPr>
        <w:t>индивидуального предпринимателя: индекс, город, улица, номер дома, номер квартиры и т.д.</w:t>
      </w:r>
    </w:p>
    <w:p w:rsidR="00B231CA" w:rsidRPr="00F71160" w:rsidRDefault="00925F61" w:rsidP="00F71160">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D17D93">
        <w:rPr>
          <w:rFonts w:ascii="Times New Roman" w:hAnsi="Times New Roman" w:cs="Times New Roman"/>
          <w:sz w:val="28"/>
          <w:szCs w:val="28"/>
        </w:rPr>
        <w:t>В полях «Телефон», «Факс», «Адрес электронной почты» указываются</w:t>
      </w:r>
      <w:r w:rsidR="00F71160">
        <w:rPr>
          <w:rFonts w:ascii="Times New Roman" w:hAnsi="Times New Roman" w:cs="Times New Roman"/>
          <w:sz w:val="28"/>
          <w:szCs w:val="28"/>
        </w:rPr>
        <w:t xml:space="preserve"> </w:t>
      </w:r>
      <w:r w:rsidRPr="00F71160">
        <w:rPr>
          <w:rFonts w:ascii="Times New Roman" w:hAnsi="Times New Roman" w:cs="Times New Roman"/>
          <w:sz w:val="28"/>
          <w:szCs w:val="28"/>
        </w:rPr>
        <w:t>контактные данные заявителя.</w:t>
      </w:r>
    </w:p>
    <w:p w:rsidR="0021789D"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B231CA">
        <w:rPr>
          <w:rFonts w:ascii="Times New Roman" w:hAnsi="Times New Roman" w:cs="Times New Roman"/>
          <w:sz w:val="28"/>
          <w:szCs w:val="28"/>
        </w:rPr>
        <w:t>В поле «Полное наименование субъекта малого или среднего</w:t>
      </w:r>
      <w:r w:rsidR="00B231CA" w:rsidRPr="00B231CA">
        <w:rPr>
          <w:rFonts w:ascii="Times New Roman" w:hAnsi="Times New Roman" w:cs="Times New Roman"/>
          <w:sz w:val="28"/>
          <w:szCs w:val="28"/>
        </w:rPr>
        <w:t xml:space="preserve"> </w:t>
      </w:r>
      <w:r w:rsidRPr="00B231CA">
        <w:rPr>
          <w:rFonts w:ascii="Times New Roman" w:hAnsi="Times New Roman" w:cs="Times New Roman"/>
          <w:sz w:val="28"/>
          <w:szCs w:val="28"/>
        </w:rPr>
        <w:t>предпринимательства» заявители-юридические лица указывают полное наименование</w:t>
      </w:r>
      <w:r w:rsidR="00B231CA" w:rsidRPr="00B231CA">
        <w:rPr>
          <w:rFonts w:ascii="Times New Roman" w:hAnsi="Times New Roman" w:cs="Times New Roman"/>
          <w:sz w:val="28"/>
          <w:szCs w:val="28"/>
        </w:rPr>
        <w:t xml:space="preserve"> </w:t>
      </w:r>
      <w:r w:rsidRPr="00B231CA">
        <w:rPr>
          <w:rFonts w:ascii="Times New Roman" w:hAnsi="Times New Roman" w:cs="Times New Roman"/>
          <w:sz w:val="28"/>
          <w:szCs w:val="28"/>
        </w:rPr>
        <w:t>юридического лица согласно сведениям ЕГРЮЛ</w:t>
      </w:r>
      <w:r w:rsidR="00B231CA" w:rsidRPr="00B231CA">
        <w:rPr>
          <w:rFonts w:ascii="Times New Roman" w:hAnsi="Times New Roman" w:cs="Times New Roman"/>
          <w:sz w:val="28"/>
          <w:szCs w:val="28"/>
        </w:rPr>
        <w:t xml:space="preserve">, актуальным на дату обращения. </w:t>
      </w:r>
      <w:r w:rsidRPr="00B231CA">
        <w:rPr>
          <w:rFonts w:ascii="Times New Roman" w:hAnsi="Times New Roman" w:cs="Times New Roman"/>
          <w:sz w:val="28"/>
          <w:szCs w:val="28"/>
        </w:rPr>
        <w:t>Заявители-индивидуальные предприниматели указывают</w:t>
      </w:r>
      <w:r w:rsidR="00B231CA" w:rsidRPr="00B231CA">
        <w:rPr>
          <w:rFonts w:ascii="Times New Roman" w:hAnsi="Times New Roman" w:cs="Times New Roman"/>
          <w:sz w:val="28"/>
          <w:szCs w:val="28"/>
        </w:rPr>
        <w:t xml:space="preserve"> </w:t>
      </w:r>
      <w:r w:rsidRPr="00B231CA">
        <w:rPr>
          <w:rFonts w:ascii="Times New Roman" w:hAnsi="Times New Roman" w:cs="Times New Roman"/>
          <w:sz w:val="28"/>
          <w:szCs w:val="28"/>
        </w:rPr>
        <w:t xml:space="preserve">ФИО индивидуального предпринимателя </w:t>
      </w:r>
      <w:r w:rsidR="00B231CA" w:rsidRPr="00B231CA">
        <w:rPr>
          <w:rFonts w:ascii="Times New Roman" w:hAnsi="Times New Roman" w:cs="Times New Roman"/>
          <w:sz w:val="28"/>
          <w:szCs w:val="28"/>
        </w:rPr>
        <w:t xml:space="preserve">(полностью Александр Борисович Иванов) </w:t>
      </w:r>
      <w:r w:rsidRPr="00B231CA">
        <w:rPr>
          <w:rFonts w:ascii="Times New Roman" w:hAnsi="Times New Roman" w:cs="Times New Roman"/>
          <w:sz w:val="28"/>
          <w:szCs w:val="28"/>
        </w:rPr>
        <w:t>согласно сведениям ЕГРИП, актуальным на</w:t>
      </w:r>
      <w:r w:rsidR="00B231CA" w:rsidRPr="00B231CA">
        <w:rPr>
          <w:rFonts w:ascii="Times New Roman" w:hAnsi="Times New Roman" w:cs="Times New Roman"/>
          <w:sz w:val="28"/>
          <w:szCs w:val="28"/>
        </w:rPr>
        <w:t xml:space="preserve"> </w:t>
      </w:r>
      <w:r w:rsidR="00B231CA">
        <w:rPr>
          <w:rFonts w:ascii="Times New Roman" w:hAnsi="Times New Roman" w:cs="Times New Roman"/>
          <w:sz w:val="28"/>
          <w:szCs w:val="28"/>
        </w:rPr>
        <w:t>дату обращения.</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21789D">
        <w:rPr>
          <w:rFonts w:ascii="Times New Roman" w:hAnsi="Times New Roman" w:cs="Times New Roman"/>
          <w:sz w:val="28"/>
          <w:szCs w:val="28"/>
        </w:rPr>
        <w:t>Поля «Дата внесения в Единый государственный реестр юридических лиц</w:t>
      </w:r>
      <w:r w:rsidR="0021789D">
        <w:rPr>
          <w:rFonts w:ascii="Times New Roman" w:hAnsi="Times New Roman" w:cs="Times New Roman"/>
          <w:sz w:val="28"/>
          <w:szCs w:val="28"/>
        </w:rPr>
        <w:t xml:space="preserve"> </w:t>
      </w:r>
      <w:r w:rsidRPr="0021789D">
        <w:rPr>
          <w:rFonts w:ascii="Times New Roman" w:hAnsi="Times New Roman" w:cs="Times New Roman"/>
          <w:sz w:val="28"/>
          <w:szCs w:val="28"/>
        </w:rPr>
        <w:t>(Единый государственный реестр индивидуальных предпринимателей) записи о</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создании юридического лица (регистрации индивидуального предпринимателя)»</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указывается дата 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967951">
        <w:rPr>
          <w:rFonts w:ascii="Times New Roman" w:hAnsi="Times New Roman" w:cs="Times New Roman"/>
          <w:sz w:val="28"/>
          <w:szCs w:val="28"/>
        </w:rPr>
        <w:t>В поле «Серия и номер документа, подтверждающего факт внесения записи»</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указывается серия и номер ОГРН (ОГРНИП) 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967951">
        <w:rPr>
          <w:rFonts w:ascii="Times New Roman" w:hAnsi="Times New Roman" w:cs="Times New Roman"/>
          <w:sz w:val="28"/>
          <w:szCs w:val="28"/>
        </w:rPr>
        <w:t>В поле «Наименование регистрирующего органа» указывается наименование</w:t>
      </w:r>
      <w:r w:rsidR="00967951">
        <w:rPr>
          <w:rFonts w:ascii="Times New Roman" w:hAnsi="Times New Roman" w:cs="Times New Roman"/>
          <w:sz w:val="28"/>
          <w:szCs w:val="28"/>
        </w:rPr>
        <w:t xml:space="preserve"> </w:t>
      </w:r>
      <w:r w:rsidRPr="00967951">
        <w:rPr>
          <w:rFonts w:ascii="Times New Roman" w:hAnsi="Times New Roman" w:cs="Times New Roman"/>
          <w:sz w:val="28"/>
          <w:szCs w:val="28"/>
        </w:rPr>
        <w:t>регистрирующего органа 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967951">
        <w:rPr>
          <w:rFonts w:ascii="Times New Roman" w:hAnsi="Times New Roman" w:cs="Times New Roman"/>
          <w:sz w:val="28"/>
          <w:szCs w:val="28"/>
        </w:rPr>
        <w:t>В поле «ИНН» указывается идентификационный номер налогоплательщика</w:t>
      </w:r>
      <w:r w:rsidR="00282507">
        <w:rPr>
          <w:rFonts w:ascii="Times New Roman" w:hAnsi="Times New Roman" w:cs="Times New Roman"/>
          <w:sz w:val="28"/>
          <w:szCs w:val="28"/>
        </w:rPr>
        <w:t xml:space="preserve"> </w:t>
      </w:r>
      <w:r w:rsidRPr="00282507">
        <w:rPr>
          <w:rFonts w:ascii="Times New Roman" w:hAnsi="Times New Roman" w:cs="Times New Roman"/>
          <w:sz w:val="28"/>
          <w:szCs w:val="28"/>
        </w:rPr>
        <w:t>согласно сведениям ЕГРЮЛ (ЕГРИП).</w:t>
      </w:r>
    </w:p>
    <w:p w:rsidR="00925F61" w:rsidRDefault="00925F61" w:rsidP="00181B15">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282507">
        <w:rPr>
          <w:rFonts w:ascii="Times New Roman" w:hAnsi="Times New Roman" w:cs="Times New Roman"/>
          <w:sz w:val="28"/>
          <w:szCs w:val="28"/>
        </w:rPr>
        <w:t>В поле «КПП» указывается код причины постановки на учет согласно</w:t>
      </w:r>
      <w:r w:rsidR="00282507" w:rsidRPr="00282507">
        <w:rPr>
          <w:rFonts w:ascii="Times New Roman" w:hAnsi="Times New Roman" w:cs="Times New Roman"/>
          <w:sz w:val="28"/>
          <w:szCs w:val="28"/>
        </w:rPr>
        <w:t xml:space="preserve"> </w:t>
      </w:r>
      <w:r w:rsidRPr="00282507">
        <w:rPr>
          <w:rFonts w:ascii="Times New Roman" w:hAnsi="Times New Roman" w:cs="Times New Roman"/>
          <w:sz w:val="28"/>
          <w:szCs w:val="28"/>
        </w:rPr>
        <w:t>сведениям ЕГРЮ</w:t>
      </w:r>
      <w:r w:rsidR="00282507">
        <w:rPr>
          <w:rFonts w:ascii="Times New Roman" w:hAnsi="Times New Roman" w:cs="Times New Roman"/>
          <w:sz w:val="28"/>
          <w:szCs w:val="28"/>
        </w:rPr>
        <w:t xml:space="preserve">Л, актуальным на дату обращения. </w:t>
      </w:r>
      <w:r w:rsidRPr="00282507">
        <w:rPr>
          <w:rFonts w:ascii="Times New Roman" w:hAnsi="Times New Roman" w:cs="Times New Roman"/>
          <w:sz w:val="28"/>
          <w:szCs w:val="28"/>
        </w:rPr>
        <w:t>Заявители-индивидуальные предприниматели ставят в данном поле прочерк.</w:t>
      </w:r>
    </w:p>
    <w:p w:rsidR="000B539A" w:rsidRPr="00F71160" w:rsidRDefault="00925F61" w:rsidP="00F71160">
      <w:pPr>
        <w:pStyle w:val="a3"/>
        <w:numPr>
          <w:ilvl w:val="0"/>
          <w:numId w:val="17"/>
        </w:numPr>
        <w:autoSpaceDE w:val="0"/>
        <w:autoSpaceDN w:val="0"/>
        <w:adjustRightInd w:val="0"/>
        <w:spacing w:after="0" w:line="240" w:lineRule="auto"/>
        <w:ind w:left="0" w:firstLine="567"/>
        <w:jc w:val="both"/>
        <w:rPr>
          <w:rFonts w:ascii="Times New Roman" w:hAnsi="Times New Roman" w:cs="Times New Roman"/>
          <w:sz w:val="28"/>
          <w:szCs w:val="28"/>
        </w:rPr>
      </w:pPr>
      <w:r w:rsidRPr="00282507">
        <w:rPr>
          <w:rFonts w:ascii="Times New Roman" w:hAnsi="Times New Roman" w:cs="Times New Roman"/>
          <w:sz w:val="28"/>
          <w:szCs w:val="28"/>
        </w:rPr>
        <w:t>В поле «Дата постановки на учет в налоговом органе» указывается дата</w:t>
      </w:r>
      <w:r w:rsidR="00F71160">
        <w:rPr>
          <w:rFonts w:ascii="Times New Roman" w:hAnsi="Times New Roman" w:cs="Times New Roman"/>
          <w:sz w:val="28"/>
          <w:szCs w:val="28"/>
        </w:rPr>
        <w:t xml:space="preserve"> </w:t>
      </w:r>
      <w:r w:rsidRPr="00F71160">
        <w:rPr>
          <w:rFonts w:ascii="Times New Roman" w:hAnsi="Times New Roman" w:cs="Times New Roman"/>
          <w:sz w:val="28"/>
          <w:szCs w:val="28"/>
        </w:rPr>
        <w:t>согласно сведениям ЕГРЮЛ (ЕГРИП).</w:t>
      </w:r>
    </w:p>
    <w:p w:rsidR="00925F61" w:rsidRPr="008D505E" w:rsidRDefault="000B539A" w:rsidP="00181B1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12. </w:t>
      </w:r>
      <w:r w:rsidR="00925F61" w:rsidRPr="008D505E">
        <w:rPr>
          <w:rFonts w:ascii="Times New Roman" w:hAnsi="Times New Roman" w:cs="Times New Roman"/>
          <w:sz w:val="28"/>
          <w:szCs w:val="28"/>
        </w:rPr>
        <w:t>В поле «Дата внесения сведений в единый реестр субъектов малого и</w:t>
      </w:r>
    </w:p>
    <w:p w:rsidR="00925F61" w:rsidRPr="008D505E" w:rsidRDefault="00925F61" w:rsidP="00181B15">
      <w:pPr>
        <w:autoSpaceDE w:val="0"/>
        <w:autoSpaceDN w:val="0"/>
        <w:adjustRightInd w:val="0"/>
        <w:spacing w:after="0" w:line="240" w:lineRule="auto"/>
        <w:ind w:firstLine="567"/>
        <w:jc w:val="both"/>
        <w:rPr>
          <w:rFonts w:ascii="Times New Roman" w:hAnsi="Times New Roman" w:cs="Times New Roman"/>
          <w:sz w:val="28"/>
          <w:szCs w:val="28"/>
        </w:rPr>
      </w:pPr>
      <w:r w:rsidRPr="008D505E">
        <w:rPr>
          <w:rFonts w:ascii="Times New Roman" w:hAnsi="Times New Roman" w:cs="Times New Roman"/>
          <w:sz w:val="28"/>
          <w:szCs w:val="28"/>
        </w:rPr>
        <w:t>среднего предпринимательства» указывается дата</w:t>
      </w:r>
      <w:r w:rsidR="000B539A">
        <w:rPr>
          <w:rFonts w:ascii="Times New Roman" w:hAnsi="Times New Roman" w:cs="Times New Roman"/>
          <w:sz w:val="28"/>
          <w:szCs w:val="28"/>
        </w:rPr>
        <w:t xml:space="preserve"> согласно информации из единого </w:t>
      </w:r>
      <w:r w:rsidRPr="008D505E">
        <w:rPr>
          <w:rFonts w:ascii="Times New Roman" w:hAnsi="Times New Roman" w:cs="Times New Roman"/>
          <w:sz w:val="28"/>
          <w:szCs w:val="28"/>
        </w:rPr>
        <w:t>реестра субъектов малого и среднего предпринимате</w:t>
      </w:r>
      <w:r w:rsidR="000B539A">
        <w:rPr>
          <w:rFonts w:ascii="Times New Roman" w:hAnsi="Times New Roman" w:cs="Times New Roman"/>
          <w:sz w:val="28"/>
          <w:szCs w:val="28"/>
        </w:rPr>
        <w:t xml:space="preserve">льства. Единый реестр субъектов </w:t>
      </w:r>
      <w:r w:rsidRPr="008D505E">
        <w:rPr>
          <w:rFonts w:ascii="Times New Roman" w:hAnsi="Times New Roman" w:cs="Times New Roman"/>
          <w:sz w:val="28"/>
          <w:szCs w:val="28"/>
        </w:rPr>
        <w:t>малого и среднего предпринимательства размещен на сайте https://rmsp.nalog.ru/1.</w:t>
      </w:r>
    </w:p>
    <w:p w:rsidR="00925F61" w:rsidRDefault="00FF375E" w:rsidP="00181B15">
      <w:pPr>
        <w:autoSpaceDE w:val="0"/>
        <w:autoSpaceDN w:val="0"/>
        <w:adjustRightInd w:val="0"/>
        <w:spacing w:after="0" w:line="240" w:lineRule="auto"/>
        <w:ind w:firstLine="567"/>
        <w:jc w:val="both"/>
        <w:rPr>
          <w:rFonts w:ascii="Times New Roman" w:hAnsi="Times New Roman" w:cs="Times New Roman"/>
          <w:sz w:val="28"/>
          <w:szCs w:val="28"/>
        </w:rPr>
      </w:pPr>
      <w:r w:rsidRPr="00FF375E">
        <w:rPr>
          <w:rFonts w:ascii="Times New Roman" w:hAnsi="Times New Roman" w:cs="Times New Roman"/>
          <w:sz w:val="28"/>
          <w:szCs w:val="28"/>
        </w:rPr>
        <w:t>13.</w:t>
      </w:r>
      <w:r w:rsidR="00925F61" w:rsidRPr="00FF375E">
        <w:rPr>
          <w:rFonts w:ascii="Times New Roman" w:hAnsi="Times New Roman" w:cs="Times New Roman"/>
          <w:sz w:val="28"/>
          <w:szCs w:val="28"/>
        </w:rPr>
        <w:t>В поле «Сведения о лице, имеющем право действовать от имени заявителя</w:t>
      </w:r>
      <w:r w:rsidR="00AA387E" w:rsidRPr="00FF375E">
        <w:rPr>
          <w:rFonts w:ascii="Times New Roman" w:hAnsi="Times New Roman" w:cs="Times New Roman"/>
          <w:sz w:val="28"/>
          <w:szCs w:val="28"/>
        </w:rPr>
        <w:t xml:space="preserve"> </w:t>
      </w:r>
      <w:r w:rsidR="00925F61" w:rsidRPr="00FF375E">
        <w:rPr>
          <w:rFonts w:ascii="Times New Roman" w:hAnsi="Times New Roman" w:cs="Times New Roman"/>
          <w:sz w:val="28"/>
          <w:szCs w:val="28"/>
        </w:rPr>
        <w:t>без доверенности» заявитель-юридическое лицо указыва</w:t>
      </w:r>
      <w:r w:rsidR="00AA387E" w:rsidRPr="00FF375E">
        <w:rPr>
          <w:rFonts w:ascii="Times New Roman" w:hAnsi="Times New Roman" w:cs="Times New Roman"/>
          <w:sz w:val="28"/>
          <w:szCs w:val="28"/>
        </w:rPr>
        <w:t xml:space="preserve">ет лиц, имеющих право </w:t>
      </w:r>
      <w:r w:rsidR="00925F61" w:rsidRPr="00FF375E">
        <w:rPr>
          <w:rFonts w:ascii="Times New Roman" w:hAnsi="Times New Roman" w:cs="Times New Roman"/>
          <w:sz w:val="28"/>
          <w:szCs w:val="28"/>
        </w:rPr>
        <w:t>действовать от имени заявителя без доверенн</w:t>
      </w:r>
      <w:r w:rsidR="00AA387E" w:rsidRPr="00FF375E">
        <w:rPr>
          <w:rFonts w:ascii="Times New Roman" w:hAnsi="Times New Roman" w:cs="Times New Roman"/>
          <w:sz w:val="28"/>
          <w:szCs w:val="28"/>
        </w:rPr>
        <w:t xml:space="preserve">ости, согласно сведениям ЕГРЮЛ, </w:t>
      </w:r>
      <w:r w:rsidR="00925F61" w:rsidRPr="00FF375E">
        <w:rPr>
          <w:rFonts w:ascii="Times New Roman" w:hAnsi="Times New Roman" w:cs="Times New Roman"/>
          <w:sz w:val="28"/>
          <w:szCs w:val="28"/>
        </w:rPr>
        <w:t xml:space="preserve">актуальным на дату обращения в Уполномоченный </w:t>
      </w:r>
      <w:r w:rsidR="00C80644" w:rsidRPr="00FF375E">
        <w:rPr>
          <w:rFonts w:ascii="Times New Roman" w:hAnsi="Times New Roman" w:cs="Times New Roman"/>
          <w:sz w:val="28"/>
          <w:szCs w:val="28"/>
        </w:rPr>
        <w:lastRenderedPageBreak/>
        <w:t xml:space="preserve">орган. Заявители-индивидуальные </w:t>
      </w:r>
      <w:r w:rsidR="00925F61" w:rsidRPr="00FF375E">
        <w:rPr>
          <w:rFonts w:ascii="Times New Roman" w:hAnsi="Times New Roman" w:cs="Times New Roman"/>
          <w:sz w:val="28"/>
          <w:szCs w:val="28"/>
        </w:rPr>
        <w:t>предпринимате</w:t>
      </w:r>
      <w:r w:rsidRPr="00FF375E">
        <w:rPr>
          <w:rFonts w:ascii="Times New Roman" w:hAnsi="Times New Roman" w:cs="Times New Roman"/>
          <w:sz w:val="28"/>
          <w:szCs w:val="28"/>
        </w:rPr>
        <w:t>ли ставят в данном поле прочерк</w:t>
      </w:r>
      <w:r>
        <w:rPr>
          <w:rFonts w:ascii="Times New Roman" w:hAnsi="Times New Roman" w:cs="Times New Roman"/>
          <w:sz w:val="28"/>
          <w:szCs w:val="28"/>
        </w:rPr>
        <w:t>.</w:t>
      </w:r>
    </w:p>
    <w:p w:rsidR="00D107DA" w:rsidRDefault="00FF375E" w:rsidP="00181B15">
      <w:pPr>
        <w:autoSpaceDE w:val="0"/>
        <w:autoSpaceDN w:val="0"/>
        <w:adjustRightInd w:val="0"/>
        <w:spacing w:after="0" w:line="240" w:lineRule="auto"/>
        <w:ind w:firstLine="567"/>
        <w:jc w:val="both"/>
        <w:rPr>
          <w:rFonts w:ascii="Times New Roman" w:hAnsi="Times New Roman" w:cs="Times New Roman"/>
          <w:sz w:val="28"/>
          <w:szCs w:val="28"/>
        </w:rPr>
      </w:pPr>
      <w:r w:rsidRPr="00D107DA">
        <w:rPr>
          <w:rFonts w:ascii="Times New Roman" w:hAnsi="Times New Roman" w:cs="Times New Roman"/>
          <w:sz w:val="28"/>
          <w:szCs w:val="28"/>
        </w:rPr>
        <w:t xml:space="preserve">14. </w:t>
      </w:r>
      <w:r w:rsidR="00D107DA" w:rsidRPr="00D107DA">
        <w:rPr>
          <w:rFonts w:ascii="Times New Roman" w:hAnsi="Times New Roman" w:cs="Times New Roman"/>
          <w:sz w:val="28"/>
          <w:szCs w:val="28"/>
        </w:rPr>
        <w:t>В поле «Осуществляемые виды деятельности заявителя» перечисляются</w:t>
      </w:r>
      <w:r w:rsidR="00D107DA">
        <w:rPr>
          <w:rFonts w:ascii="Times New Roman" w:hAnsi="Times New Roman" w:cs="Times New Roman"/>
          <w:sz w:val="28"/>
          <w:szCs w:val="28"/>
        </w:rPr>
        <w:t xml:space="preserve"> </w:t>
      </w:r>
      <w:r w:rsidR="00D107DA" w:rsidRPr="00D107DA">
        <w:rPr>
          <w:rFonts w:ascii="Times New Roman" w:hAnsi="Times New Roman" w:cs="Times New Roman"/>
          <w:sz w:val="28"/>
          <w:szCs w:val="28"/>
        </w:rPr>
        <w:t xml:space="preserve">коды видов деятельности в соответствии с </w:t>
      </w:r>
      <w:r w:rsidR="00D107DA">
        <w:rPr>
          <w:rFonts w:ascii="Times New Roman" w:hAnsi="Times New Roman" w:cs="Times New Roman"/>
          <w:sz w:val="28"/>
          <w:szCs w:val="28"/>
        </w:rPr>
        <w:t xml:space="preserve">0КВЭД2 согласно сведениям ЕГРЮЛ </w:t>
      </w:r>
      <w:r w:rsidR="00D107DA" w:rsidRPr="00D107DA">
        <w:rPr>
          <w:rFonts w:ascii="Times New Roman" w:hAnsi="Times New Roman" w:cs="Times New Roman"/>
          <w:sz w:val="28"/>
          <w:szCs w:val="28"/>
        </w:rPr>
        <w:t>(ЕГРИП)</w:t>
      </w:r>
      <w:r w:rsidR="00723891">
        <w:rPr>
          <w:rFonts w:ascii="Times New Roman" w:hAnsi="Times New Roman" w:cs="Times New Roman"/>
          <w:sz w:val="28"/>
          <w:szCs w:val="28"/>
        </w:rPr>
        <w:t xml:space="preserve"> по которым заявляется Заявитель</w:t>
      </w:r>
      <w:r w:rsidR="00D107DA" w:rsidRPr="00D107DA">
        <w:rPr>
          <w:rFonts w:ascii="Times New Roman" w:hAnsi="Times New Roman" w:cs="Times New Roman"/>
          <w:sz w:val="28"/>
          <w:szCs w:val="28"/>
        </w:rPr>
        <w:t>,</w:t>
      </w:r>
      <w:r w:rsidR="00D107DA">
        <w:rPr>
          <w:rFonts w:ascii="Times New Roman" w:hAnsi="Times New Roman" w:cs="Times New Roman"/>
          <w:sz w:val="28"/>
          <w:szCs w:val="28"/>
        </w:rPr>
        <w:t xml:space="preserve"> актуальным на дату обращения.</w:t>
      </w:r>
    </w:p>
    <w:p w:rsidR="00D107DA" w:rsidRPr="00D107DA" w:rsidRDefault="00D107DA" w:rsidP="00181B15">
      <w:pPr>
        <w:autoSpaceDE w:val="0"/>
        <w:autoSpaceDN w:val="0"/>
        <w:adjustRightInd w:val="0"/>
        <w:spacing w:after="0" w:line="240" w:lineRule="auto"/>
        <w:ind w:firstLine="567"/>
        <w:jc w:val="both"/>
        <w:rPr>
          <w:rFonts w:ascii="Times New Roman" w:hAnsi="Times New Roman" w:cs="Times New Roman"/>
          <w:sz w:val="28"/>
          <w:szCs w:val="28"/>
        </w:rPr>
      </w:pPr>
      <w:r w:rsidRPr="00D107DA">
        <w:rPr>
          <w:rFonts w:ascii="Times New Roman" w:hAnsi="Times New Roman" w:cs="Times New Roman"/>
          <w:sz w:val="28"/>
          <w:szCs w:val="28"/>
        </w:rPr>
        <w:t>15. В поле «Сведения о заявителе» заявители-юридические лица указывают</w:t>
      </w:r>
      <w:r w:rsidR="002E6A36">
        <w:rPr>
          <w:rFonts w:ascii="Times New Roman" w:hAnsi="Times New Roman" w:cs="Times New Roman"/>
          <w:sz w:val="28"/>
          <w:szCs w:val="28"/>
        </w:rPr>
        <w:t xml:space="preserve"> </w:t>
      </w:r>
      <w:r w:rsidRPr="00D107DA">
        <w:rPr>
          <w:rFonts w:ascii="Times New Roman" w:hAnsi="Times New Roman" w:cs="Times New Roman"/>
          <w:sz w:val="28"/>
          <w:szCs w:val="28"/>
        </w:rPr>
        <w:t>сокращенное наименование юридического</w:t>
      </w:r>
      <w:r w:rsidR="002E6A36">
        <w:rPr>
          <w:rFonts w:ascii="Times New Roman" w:hAnsi="Times New Roman" w:cs="Times New Roman"/>
          <w:sz w:val="28"/>
          <w:szCs w:val="28"/>
        </w:rPr>
        <w:t xml:space="preserve"> лица согласно сведениям ЕГРЮЛ, актуальным на дату обращения. </w:t>
      </w:r>
      <w:r w:rsidRPr="00D107DA">
        <w:rPr>
          <w:rFonts w:ascii="Times New Roman" w:hAnsi="Times New Roman" w:cs="Times New Roman"/>
          <w:sz w:val="28"/>
          <w:szCs w:val="28"/>
        </w:rPr>
        <w:t>Заявители-индивидуальны</w:t>
      </w:r>
      <w:r w:rsidR="002E6A36">
        <w:rPr>
          <w:rFonts w:ascii="Times New Roman" w:hAnsi="Times New Roman" w:cs="Times New Roman"/>
          <w:sz w:val="28"/>
          <w:szCs w:val="28"/>
        </w:rPr>
        <w:t xml:space="preserve">е предприниматели указывают ФИО </w:t>
      </w:r>
      <w:r w:rsidRPr="00D107DA">
        <w:rPr>
          <w:rFonts w:ascii="Times New Roman" w:hAnsi="Times New Roman" w:cs="Times New Roman"/>
          <w:sz w:val="28"/>
          <w:szCs w:val="28"/>
        </w:rPr>
        <w:t>индивидуального предпринимателя согласно свед</w:t>
      </w:r>
      <w:r w:rsidR="002E6A36">
        <w:rPr>
          <w:rFonts w:ascii="Times New Roman" w:hAnsi="Times New Roman" w:cs="Times New Roman"/>
          <w:sz w:val="28"/>
          <w:szCs w:val="28"/>
        </w:rPr>
        <w:t xml:space="preserve">ениям ЕГРИП, актуальным на дату </w:t>
      </w:r>
      <w:r w:rsidRPr="00D107DA">
        <w:rPr>
          <w:rFonts w:ascii="Times New Roman" w:hAnsi="Times New Roman" w:cs="Times New Roman"/>
          <w:sz w:val="28"/>
          <w:szCs w:val="28"/>
        </w:rPr>
        <w:t>обращения в Уполномоченный орган.</w:t>
      </w:r>
    </w:p>
    <w:p w:rsidR="00D107DA" w:rsidRPr="00D107DA" w:rsidRDefault="00D107DA" w:rsidP="00181B15">
      <w:pPr>
        <w:autoSpaceDE w:val="0"/>
        <w:autoSpaceDN w:val="0"/>
        <w:adjustRightInd w:val="0"/>
        <w:spacing w:after="0" w:line="240" w:lineRule="auto"/>
        <w:ind w:firstLine="567"/>
        <w:jc w:val="both"/>
        <w:rPr>
          <w:rFonts w:ascii="Times New Roman" w:hAnsi="Times New Roman" w:cs="Times New Roman"/>
          <w:sz w:val="28"/>
          <w:szCs w:val="28"/>
        </w:rPr>
      </w:pPr>
      <w:r w:rsidRPr="00D107DA">
        <w:rPr>
          <w:rFonts w:ascii="Times New Roman" w:hAnsi="Times New Roman" w:cs="Times New Roman"/>
          <w:sz w:val="28"/>
          <w:szCs w:val="28"/>
        </w:rPr>
        <w:t>16. В поле «Сведения о заявителе в информационно-телекоммуникационной</w:t>
      </w:r>
      <w:r w:rsidR="009F447D">
        <w:rPr>
          <w:rFonts w:ascii="Times New Roman" w:hAnsi="Times New Roman" w:cs="Times New Roman"/>
          <w:sz w:val="28"/>
          <w:szCs w:val="28"/>
        </w:rPr>
        <w:t xml:space="preserve"> </w:t>
      </w:r>
      <w:r w:rsidRPr="00D107DA">
        <w:rPr>
          <w:rFonts w:ascii="Times New Roman" w:hAnsi="Times New Roman" w:cs="Times New Roman"/>
          <w:sz w:val="28"/>
          <w:szCs w:val="28"/>
        </w:rPr>
        <w:t>сети «Интернет» указывается сокращенное наим</w:t>
      </w:r>
      <w:r w:rsidR="009F447D">
        <w:rPr>
          <w:rFonts w:ascii="Times New Roman" w:hAnsi="Times New Roman" w:cs="Times New Roman"/>
          <w:sz w:val="28"/>
          <w:szCs w:val="28"/>
        </w:rPr>
        <w:t xml:space="preserve">енование заявителя-юридического </w:t>
      </w:r>
      <w:r w:rsidRPr="00D107DA">
        <w:rPr>
          <w:rFonts w:ascii="Times New Roman" w:hAnsi="Times New Roman" w:cs="Times New Roman"/>
          <w:sz w:val="28"/>
          <w:szCs w:val="28"/>
        </w:rPr>
        <w:t>лица (ФИО индивидуального предпринимател</w:t>
      </w:r>
      <w:r w:rsidR="009F447D">
        <w:rPr>
          <w:rFonts w:ascii="Times New Roman" w:hAnsi="Times New Roman" w:cs="Times New Roman"/>
          <w:sz w:val="28"/>
          <w:szCs w:val="28"/>
        </w:rPr>
        <w:t xml:space="preserve">я) и ссылка на сайт заявителя в </w:t>
      </w:r>
      <w:r w:rsidRPr="00D107DA">
        <w:rPr>
          <w:rFonts w:ascii="Times New Roman" w:hAnsi="Times New Roman" w:cs="Times New Roman"/>
          <w:sz w:val="28"/>
          <w:szCs w:val="28"/>
        </w:rPr>
        <w:t>соответствии с тем, как он указан в адресной ст</w:t>
      </w:r>
      <w:r w:rsidR="009F447D">
        <w:rPr>
          <w:rFonts w:ascii="Times New Roman" w:hAnsi="Times New Roman" w:cs="Times New Roman"/>
          <w:sz w:val="28"/>
          <w:szCs w:val="28"/>
        </w:rPr>
        <w:t xml:space="preserve">роке (при наличии). Допускается </w:t>
      </w:r>
      <w:r w:rsidRPr="00D107DA">
        <w:rPr>
          <w:rFonts w:ascii="Times New Roman" w:hAnsi="Times New Roman" w:cs="Times New Roman"/>
          <w:sz w:val="28"/>
          <w:szCs w:val="28"/>
        </w:rPr>
        <w:t>указание ссылки на сайт заявителя в социальных с</w:t>
      </w:r>
      <w:r w:rsidR="009F447D">
        <w:rPr>
          <w:rFonts w:ascii="Times New Roman" w:hAnsi="Times New Roman" w:cs="Times New Roman"/>
          <w:sz w:val="28"/>
          <w:szCs w:val="28"/>
        </w:rPr>
        <w:t xml:space="preserve">етях. В случае отсутствия сайта </w:t>
      </w:r>
      <w:r w:rsidRPr="00D107DA">
        <w:rPr>
          <w:rFonts w:ascii="Times New Roman" w:hAnsi="Times New Roman" w:cs="Times New Roman"/>
          <w:sz w:val="28"/>
          <w:szCs w:val="28"/>
        </w:rPr>
        <w:t>указывается «Сайт отсутствует».</w:t>
      </w:r>
    </w:p>
    <w:p w:rsidR="001A0EC3" w:rsidRDefault="00D107DA" w:rsidP="001A0EC3">
      <w:pPr>
        <w:autoSpaceDE w:val="0"/>
        <w:autoSpaceDN w:val="0"/>
        <w:adjustRightInd w:val="0"/>
        <w:spacing w:after="0" w:line="240" w:lineRule="auto"/>
        <w:ind w:firstLine="567"/>
        <w:jc w:val="both"/>
        <w:rPr>
          <w:rFonts w:ascii="Times New Roman" w:hAnsi="Times New Roman" w:cs="Times New Roman"/>
          <w:sz w:val="28"/>
          <w:szCs w:val="28"/>
        </w:rPr>
      </w:pPr>
      <w:r w:rsidRPr="0051578B">
        <w:rPr>
          <w:rFonts w:ascii="Times New Roman" w:hAnsi="Times New Roman" w:cs="Times New Roman"/>
          <w:sz w:val="28"/>
          <w:szCs w:val="28"/>
        </w:rPr>
        <w:t>В случае, если заявитель включен реестр поставщиков социальных услуг,</w:t>
      </w:r>
      <w:r w:rsidR="009F447D" w:rsidRPr="0051578B">
        <w:rPr>
          <w:rFonts w:ascii="Times New Roman" w:hAnsi="Times New Roman" w:cs="Times New Roman"/>
          <w:sz w:val="28"/>
          <w:szCs w:val="28"/>
        </w:rPr>
        <w:t xml:space="preserve"> </w:t>
      </w:r>
      <w:r w:rsidRPr="0051578B">
        <w:rPr>
          <w:rFonts w:ascii="Times New Roman" w:hAnsi="Times New Roman" w:cs="Times New Roman"/>
          <w:sz w:val="28"/>
          <w:szCs w:val="28"/>
        </w:rPr>
        <w:t>рекомендуется также привести ссылку на данный рее</w:t>
      </w:r>
      <w:r w:rsidR="009F447D" w:rsidRPr="0051578B">
        <w:rPr>
          <w:rFonts w:ascii="Times New Roman" w:hAnsi="Times New Roman" w:cs="Times New Roman"/>
          <w:sz w:val="28"/>
          <w:szCs w:val="28"/>
        </w:rPr>
        <w:t xml:space="preserve">стр. В конце заявления ставится </w:t>
      </w:r>
      <w:r w:rsidRPr="0051578B">
        <w:rPr>
          <w:rFonts w:ascii="Times New Roman" w:hAnsi="Times New Roman" w:cs="Times New Roman"/>
          <w:sz w:val="28"/>
          <w:szCs w:val="28"/>
        </w:rPr>
        <w:t>дата подписания, подпись лица, заполнившего за</w:t>
      </w:r>
      <w:r w:rsidR="009F447D" w:rsidRPr="0051578B">
        <w:rPr>
          <w:rFonts w:ascii="Times New Roman" w:hAnsi="Times New Roman" w:cs="Times New Roman"/>
          <w:sz w:val="28"/>
          <w:szCs w:val="28"/>
        </w:rPr>
        <w:t xml:space="preserve">явление, с расшифровкой (ФИО) и </w:t>
      </w:r>
      <w:r w:rsidRPr="0051578B">
        <w:rPr>
          <w:rFonts w:ascii="Times New Roman" w:hAnsi="Times New Roman" w:cs="Times New Roman"/>
          <w:sz w:val="28"/>
          <w:szCs w:val="28"/>
        </w:rPr>
        <w:t>печать (при наличии).</w:t>
      </w:r>
    </w:p>
    <w:p w:rsidR="001A0EC3" w:rsidRDefault="001A0EC3" w:rsidP="001A0EC3">
      <w:pPr>
        <w:autoSpaceDE w:val="0"/>
        <w:autoSpaceDN w:val="0"/>
        <w:adjustRightInd w:val="0"/>
        <w:spacing w:after="0" w:line="240" w:lineRule="auto"/>
        <w:ind w:firstLine="567"/>
        <w:jc w:val="both"/>
        <w:rPr>
          <w:rFonts w:ascii="Times New Roman" w:hAnsi="Times New Roman" w:cs="Times New Roman"/>
          <w:sz w:val="28"/>
          <w:szCs w:val="28"/>
        </w:rPr>
      </w:pPr>
    </w:p>
    <w:p w:rsidR="00C347AE" w:rsidRDefault="00C347AE" w:rsidP="001A0EC3">
      <w:pPr>
        <w:autoSpaceDE w:val="0"/>
        <w:autoSpaceDN w:val="0"/>
        <w:adjustRightInd w:val="0"/>
        <w:spacing w:after="0" w:line="240" w:lineRule="auto"/>
        <w:ind w:firstLine="567"/>
        <w:jc w:val="both"/>
        <w:rPr>
          <w:rFonts w:ascii="Times New Roman" w:hAnsi="Times New Roman" w:cs="Times New Roman"/>
          <w:sz w:val="28"/>
          <w:szCs w:val="28"/>
        </w:rPr>
      </w:pPr>
    </w:p>
    <w:p w:rsidR="00CE62E1" w:rsidRPr="00F71160" w:rsidRDefault="001A0EC3" w:rsidP="001A0EC3">
      <w:pPr>
        <w:autoSpaceDE w:val="0"/>
        <w:autoSpaceDN w:val="0"/>
        <w:adjustRightInd w:val="0"/>
        <w:spacing w:after="0" w:line="240" w:lineRule="auto"/>
        <w:ind w:firstLine="567"/>
        <w:jc w:val="both"/>
        <w:rPr>
          <w:rFonts w:ascii="Times New Roman" w:hAnsi="Times New Roman" w:cs="Times New Roman"/>
          <w:b/>
          <w:sz w:val="28"/>
          <w:szCs w:val="28"/>
        </w:rPr>
      </w:pPr>
      <w:r w:rsidRPr="00F71160">
        <w:rPr>
          <w:rFonts w:ascii="Times New Roman" w:hAnsi="Times New Roman" w:cs="Times New Roman"/>
          <w:b/>
          <w:sz w:val="28"/>
          <w:szCs w:val="28"/>
        </w:rPr>
        <w:t>ОБРАЗЕЦ</w:t>
      </w:r>
    </w:p>
    <w:tbl>
      <w:tblPr>
        <w:tblW w:w="0" w:type="auto"/>
        <w:tblLook w:val="04A0" w:firstRow="1" w:lastRow="0" w:firstColumn="1" w:lastColumn="0" w:noHBand="0" w:noVBand="1"/>
      </w:tblPr>
      <w:tblGrid>
        <w:gridCol w:w="3561"/>
        <w:gridCol w:w="6010"/>
      </w:tblGrid>
      <w:tr w:rsidR="000D65D8" w:rsidRPr="00D80C46" w:rsidTr="00306945">
        <w:tc>
          <w:tcPr>
            <w:tcW w:w="3652" w:type="dxa"/>
            <w:shd w:val="clear" w:color="auto" w:fill="auto"/>
          </w:tcPr>
          <w:p w:rsidR="00CE62E1" w:rsidRPr="005567AF" w:rsidRDefault="00CE62E1" w:rsidP="00306945">
            <w:pPr>
              <w:pStyle w:val="ConsPlusNonformat"/>
              <w:jc w:val="center"/>
              <w:rPr>
                <w:rFonts w:ascii="Times New Roman" w:hAnsi="Times New Roman" w:cs="Times New Roman"/>
                <w:sz w:val="28"/>
                <w:szCs w:val="28"/>
              </w:rPr>
            </w:pPr>
          </w:p>
        </w:tc>
        <w:tc>
          <w:tcPr>
            <w:tcW w:w="6095" w:type="dxa"/>
            <w:shd w:val="clear" w:color="auto" w:fill="auto"/>
          </w:tcPr>
          <w:p w:rsidR="00CE62E1" w:rsidRDefault="00CE62E1" w:rsidP="00306945">
            <w:pPr>
              <w:pStyle w:val="ConsPlusNonformat"/>
              <w:jc w:val="right"/>
              <w:rPr>
                <w:rFonts w:ascii="Times New Roman" w:hAnsi="Times New Roman" w:cs="Times New Roman"/>
                <w:sz w:val="28"/>
                <w:szCs w:val="28"/>
              </w:rPr>
            </w:pPr>
            <w:r w:rsidRPr="00D80C46">
              <w:rPr>
                <w:rFonts w:ascii="Times New Roman" w:hAnsi="Times New Roman" w:cs="Times New Roman"/>
                <w:sz w:val="28"/>
                <w:szCs w:val="28"/>
              </w:rPr>
              <w:t xml:space="preserve">В Департамент экономического развития Ханты-Мансийского автономного </w:t>
            </w:r>
          </w:p>
          <w:p w:rsidR="00CE62E1" w:rsidRDefault="00CE62E1" w:rsidP="00306945">
            <w:pPr>
              <w:pStyle w:val="ConsPlusNonformat"/>
              <w:jc w:val="right"/>
              <w:rPr>
                <w:rFonts w:ascii="Times New Roman" w:hAnsi="Times New Roman" w:cs="Times New Roman"/>
                <w:sz w:val="28"/>
                <w:szCs w:val="28"/>
              </w:rPr>
            </w:pPr>
            <w:r>
              <w:rPr>
                <w:rFonts w:ascii="Times New Roman" w:hAnsi="Times New Roman" w:cs="Times New Roman"/>
                <w:sz w:val="28"/>
                <w:szCs w:val="28"/>
              </w:rPr>
              <w:t>округа – Югры</w:t>
            </w:r>
            <w:r w:rsidRPr="00D80C46">
              <w:rPr>
                <w:rFonts w:ascii="Times New Roman" w:hAnsi="Times New Roman" w:cs="Times New Roman"/>
                <w:sz w:val="28"/>
                <w:szCs w:val="28"/>
              </w:rPr>
              <w:t xml:space="preserve"> </w:t>
            </w:r>
          </w:p>
          <w:p w:rsidR="00CE62E1" w:rsidRPr="00D80C46" w:rsidRDefault="00CE62E1" w:rsidP="00306945">
            <w:pPr>
              <w:pStyle w:val="ConsPlusNonformat"/>
              <w:jc w:val="right"/>
              <w:rPr>
                <w:rFonts w:ascii="Times New Roman" w:hAnsi="Times New Roman" w:cs="Times New Roman"/>
                <w:sz w:val="28"/>
                <w:szCs w:val="28"/>
              </w:rPr>
            </w:pPr>
            <w:r w:rsidRPr="00D80C46">
              <w:rPr>
                <w:rFonts w:ascii="Times New Roman" w:hAnsi="Times New Roman" w:cs="Times New Roman"/>
                <w:sz w:val="28"/>
                <w:szCs w:val="28"/>
                <w:vertAlign w:val="superscript"/>
              </w:rPr>
              <w:t>(наименование уполномоченного органа)</w:t>
            </w:r>
          </w:p>
        </w:tc>
      </w:tr>
      <w:tr w:rsidR="000D65D8" w:rsidRPr="005567AF" w:rsidTr="00306945">
        <w:tc>
          <w:tcPr>
            <w:tcW w:w="3652" w:type="dxa"/>
            <w:shd w:val="clear" w:color="auto" w:fill="auto"/>
          </w:tcPr>
          <w:p w:rsidR="00CE62E1" w:rsidRPr="005567AF" w:rsidRDefault="00CE62E1" w:rsidP="00306945">
            <w:pPr>
              <w:pStyle w:val="ConsPlusNonformat"/>
              <w:jc w:val="center"/>
              <w:rPr>
                <w:rFonts w:ascii="Times New Roman" w:hAnsi="Times New Roman" w:cs="Times New Roman"/>
                <w:sz w:val="28"/>
                <w:szCs w:val="28"/>
              </w:rPr>
            </w:pPr>
          </w:p>
        </w:tc>
        <w:tc>
          <w:tcPr>
            <w:tcW w:w="6095" w:type="dxa"/>
            <w:shd w:val="clear" w:color="auto" w:fill="auto"/>
          </w:tcPr>
          <w:p w:rsidR="00CE62E1" w:rsidRPr="000D65D8" w:rsidRDefault="00CE62E1" w:rsidP="00306945">
            <w:pPr>
              <w:pStyle w:val="ConsPlusNonformat"/>
              <w:rPr>
                <w:rFonts w:ascii="Times New Roman" w:hAnsi="Times New Roman" w:cs="Times New Roman"/>
                <w:b/>
                <w:sz w:val="28"/>
                <w:szCs w:val="28"/>
                <w:u w:val="single"/>
              </w:rPr>
            </w:pPr>
            <w:r w:rsidRPr="00A42F89">
              <w:rPr>
                <w:rFonts w:ascii="Times New Roman" w:hAnsi="Times New Roman" w:cs="Times New Roman"/>
                <w:sz w:val="28"/>
                <w:szCs w:val="28"/>
                <w:u w:val="single"/>
              </w:rPr>
              <w:t xml:space="preserve">от </w:t>
            </w:r>
            <w:r w:rsidR="00A42F89" w:rsidRPr="000D65D8">
              <w:rPr>
                <w:rFonts w:ascii="Times New Roman" w:hAnsi="Times New Roman" w:cs="Times New Roman"/>
                <w:b/>
                <w:sz w:val="28"/>
                <w:szCs w:val="28"/>
                <w:u w:val="single"/>
              </w:rPr>
              <w:t>ИП Иванова А.Б. или ООО «Плюс»</w:t>
            </w:r>
          </w:p>
          <w:p w:rsidR="00CE62E1" w:rsidRPr="005567AF" w:rsidRDefault="00CE62E1" w:rsidP="00306945">
            <w:pPr>
              <w:pStyle w:val="ConsPlusNonformat"/>
              <w:jc w:val="both"/>
              <w:rPr>
                <w:rFonts w:ascii="Times New Roman" w:hAnsi="Times New Roman" w:cs="Times New Roman"/>
                <w:sz w:val="28"/>
                <w:szCs w:val="28"/>
                <w:vertAlign w:val="superscript"/>
              </w:rPr>
            </w:pPr>
            <w:r w:rsidRPr="005567AF">
              <w:rPr>
                <w:rFonts w:ascii="Times New Roman" w:hAnsi="Times New Roman" w:cs="Times New Roman"/>
                <w:sz w:val="28"/>
                <w:szCs w:val="28"/>
                <w:vertAlign w:val="superscript"/>
              </w:rPr>
              <w:t>(наименование субъекта малого или среднего предпринимательства)</w:t>
            </w:r>
          </w:p>
          <w:p w:rsidR="00A42F89" w:rsidRDefault="00CE62E1" w:rsidP="00306945">
            <w:pPr>
              <w:pStyle w:val="ConsPlusNonformat"/>
              <w:jc w:val="both"/>
              <w:rPr>
                <w:rFonts w:ascii="Times New Roman" w:hAnsi="Times New Roman" w:cs="Times New Roman"/>
                <w:sz w:val="28"/>
                <w:szCs w:val="28"/>
                <w:u w:val="single"/>
              </w:rPr>
            </w:pPr>
            <w:r w:rsidRPr="005567AF">
              <w:rPr>
                <w:rFonts w:ascii="Times New Roman" w:hAnsi="Times New Roman" w:cs="Times New Roman"/>
                <w:sz w:val="28"/>
                <w:szCs w:val="28"/>
              </w:rPr>
              <w:t>адрес:</w:t>
            </w:r>
            <w:r w:rsidR="00A42F89">
              <w:rPr>
                <w:rFonts w:ascii="Times New Roman" w:hAnsi="Times New Roman" w:cs="Times New Roman"/>
                <w:sz w:val="28"/>
                <w:szCs w:val="28"/>
              </w:rPr>
              <w:t xml:space="preserve"> </w:t>
            </w:r>
            <w:r w:rsidR="00A42F89" w:rsidRPr="000D65D8">
              <w:rPr>
                <w:rFonts w:ascii="Times New Roman" w:hAnsi="Times New Roman" w:cs="Times New Roman"/>
                <w:b/>
                <w:sz w:val="28"/>
                <w:szCs w:val="28"/>
                <w:u w:val="single"/>
              </w:rPr>
              <w:t>628006, г. Ханты-Мансийск, ул. Комсомольская 30 кв. 506</w:t>
            </w:r>
          </w:p>
          <w:p w:rsidR="00CE62E1" w:rsidRPr="005567AF" w:rsidRDefault="00A42F89" w:rsidP="00306945">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телефон: </w:t>
            </w:r>
            <w:r w:rsidRPr="000D65D8">
              <w:rPr>
                <w:rFonts w:ascii="Times New Roman" w:hAnsi="Times New Roman" w:cs="Times New Roman"/>
                <w:b/>
                <w:sz w:val="28"/>
                <w:szCs w:val="28"/>
              </w:rPr>
              <w:t>8 (0000) 123456</w:t>
            </w:r>
            <w:r w:rsidR="00CE62E1" w:rsidRPr="005567AF">
              <w:rPr>
                <w:rFonts w:ascii="Times New Roman" w:hAnsi="Times New Roman" w:cs="Times New Roman"/>
                <w:sz w:val="28"/>
                <w:szCs w:val="28"/>
              </w:rPr>
              <w:t>, факс: _________</w:t>
            </w:r>
            <w:r w:rsidR="00CE62E1">
              <w:rPr>
                <w:rFonts w:ascii="Times New Roman" w:hAnsi="Times New Roman" w:cs="Times New Roman"/>
                <w:sz w:val="28"/>
                <w:szCs w:val="28"/>
              </w:rPr>
              <w:t>____</w:t>
            </w:r>
            <w:r w:rsidR="00CE62E1" w:rsidRPr="005567AF">
              <w:rPr>
                <w:rFonts w:ascii="Times New Roman" w:hAnsi="Times New Roman" w:cs="Times New Roman"/>
                <w:sz w:val="28"/>
                <w:szCs w:val="28"/>
              </w:rPr>
              <w:t>,</w:t>
            </w:r>
          </w:p>
          <w:p w:rsidR="00CE62E1" w:rsidRPr="000D65D8" w:rsidRDefault="00CE62E1" w:rsidP="00306945">
            <w:pPr>
              <w:pStyle w:val="ConsPlusNonformat"/>
              <w:jc w:val="both"/>
              <w:rPr>
                <w:rFonts w:ascii="Times New Roman" w:hAnsi="Times New Roman" w:cs="Times New Roman"/>
                <w:sz w:val="28"/>
                <w:szCs w:val="28"/>
              </w:rPr>
            </w:pPr>
            <w:r w:rsidRPr="005567AF">
              <w:rPr>
                <w:rFonts w:ascii="Times New Roman" w:hAnsi="Times New Roman" w:cs="Times New Roman"/>
                <w:sz w:val="28"/>
                <w:szCs w:val="28"/>
              </w:rPr>
              <w:t xml:space="preserve">адрес электронной почты: </w:t>
            </w:r>
            <w:proofErr w:type="spellStart"/>
            <w:r w:rsidR="000D65D8" w:rsidRPr="000D65D8">
              <w:rPr>
                <w:rFonts w:ascii="Times New Roman" w:hAnsi="Times New Roman" w:cs="Times New Roman"/>
                <w:b/>
                <w:sz w:val="28"/>
                <w:szCs w:val="28"/>
                <w:lang w:val="en-US"/>
              </w:rPr>
              <w:t>IvanovAB</w:t>
            </w:r>
            <w:proofErr w:type="spellEnd"/>
            <w:r w:rsidR="000D65D8" w:rsidRPr="000D65D8">
              <w:rPr>
                <w:rFonts w:ascii="Times New Roman" w:hAnsi="Times New Roman" w:cs="Times New Roman"/>
                <w:b/>
                <w:sz w:val="28"/>
                <w:szCs w:val="28"/>
              </w:rPr>
              <w:t>@</w:t>
            </w:r>
            <w:proofErr w:type="spellStart"/>
            <w:r w:rsidR="000D65D8" w:rsidRPr="000D65D8">
              <w:rPr>
                <w:rFonts w:ascii="Times New Roman" w:hAnsi="Times New Roman" w:cs="Times New Roman"/>
                <w:b/>
                <w:sz w:val="28"/>
                <w:szCs w:val="28"/>
                <w:lang w:val="en-US"/>
              </w:rPr>
              <w:t>yandex</w:t>
            </w:r>
            <w:proofErr w:type="spellEnd"/>
            <w:r w:rsidR="000D65D8" w:rsidRPr="000D65D8">
              <w:rPr>
                <w:rFonts w:ascii="Times New Roman" w:hAnsi="Times New Roman" w:cs="Times New Roman"/>
                <w:b/>
                <w:sz w:val="28"/>
                <w:szCs w:val="28"/>
              </w:rPr>
              <w:t>.</w:t>
            </w:r>
            <w:proofErr w:type="spellStart"/>
            <w:r w:rsidR="000D65D8" w:rsidRPr="000D65D8">
              <w:rPr>
                <w:rFonts w:ascii="Times New Roman" w:hAnsi="Times New Roman" w:cs="Times New Roman"/>
                <w:b/>
                <w:sz w:val="28"/>
                <w:szCs w:val="28"/>
                <w:lang w:val="en-US"/>
              </w:rPr>
              <w:t>ru</w:t>
            </w:r>
            <w:proofErr w:type="spellEnd"/>
          </w:p>
        </w:tc>
      </w:tr>
    </w:tbl>
    <w:p w:rsidR="00CE62E1" w:rsidRPr="00B47B9F" w:rsidRDefault="00CE62E1" w:rsidP="00CE62E1">
      <w:pPr>
        <w:pStyle w:val="ConsPlusNonformat"/>
        <w:jc w:val="both"/>
        <w:rPr>
          <w:rFonts w:ascii="Times New Roman" w:hAnsi="Times New Roman" w:cs="Times New Roman"/>
          <w:sz w:val="28"/>
          <w:szCs w:val="28"/>
        </w:rPr>
      </w:pPr>
    </w:p>
    <w:p w:rsidR="00CE62E1" w:rsidRPr="009C7338" w:rsidRDefault="00CE62E1" w:rsidP="00CE62E1">
      <w:pPr>
        <w:pStyle w:val="ConsPlusNonformat"/>
        <w:jc w:val="center"/>
        <w:rPr>
          <w:rFonts w:ascii="Times New Roman" w:hAnsi="Times New Roman" w:cs="Times New Roman"/>
          <w:sz w:val="28"/>
          <w:szCs w:val="28"/>
        </w:rPr>
      </w:pPr>
      <w:bookmarkStart w:id="2" w:name="Par103"/>
      <w:bookmarkEnd w:id="2"/>
      <w:r w:rsidRPr="009C7338">
        <w:rPr>
          <w:rFonts w:ascii="Times New Roman" w:hAnsi="Times New Roman" w:cs="Times New Roman"/>
          <w:sz w:val="28"/>
          <w:szCs w:val="28"/>
        </w:rPr>
        <w:t>Заявление</w:t>
      </w:r>
    </w:p>
    <w:p w:rsidR="00CE62E1" w:rsidRPr="00B47B9F" w:rsidRDefault="00CE62E1" w:rsidP="00CE62E1">
      <w:pPr>
        <w:pStyle w:val="ConsPlusNonformat"/>
        <w:jc w:val="center"/>
        <w:rPr>
          <w:rFonts w:ascii="Times New Roman" w:hAnsi="Times New Roman" w:cs="Times New Roman"/>
          <w:sz w:val="28"/>
          <w:szCs w:val="28"/>
        </w:rPr>
      </w:pPr>
      <w:r w:rsidRPr="009C7338">
        <w:rPr>
          <w:rFonts w:ascii="Times New Roman" w:hAnsi="Times New Roman" w:cs="Times New Roman"/>
          <w:sz w:val="28"/>
          <w:szCs w:val="28"/>
        </w:rPr>
        <w:t xml:space="preserve"> о признании субъекта малого или среднего предпринимательства </w:t>
      </w:r>
      <w:r>
        <w:rPr>
          <w:rFonts w:ascii="Times New Roman" w:hAnsi="Times New Roman" w:cs="Times New Roman"/>
          <w:sz w:val="28"/>
          <w:szCs w:val="28"/>
        </w:rPr>
        <w:br/>
      </w:r>
      <w:r w:rsidRPr="009C7338">
        <w:rPr>
          <w:rFonts w:ascii="Times New Roman" w:hAnsi="Times New Roman" w:cs="Times New Roman"/>
          <w:sz w:val="28"/>
          <w:szCs w:val="28"/>
        </w:rPr>
        <w:t>Ханты-Мансийского автономного округа – Югры социальным предприятием</w:t>
      </w:r>
    </w:p>
    <w:p w:rsidR="0017748A" w:rsidRPr="000D65D8" w:rsidRDefault="0017748A" w:rsidP="00DC47F4">
      <w:pPr>
        <w:pStyle w:val="ConsPlusNonformat"/>
        <w:jc w:val="center"/>
        <w:rPr>
          <w:rFonts w:ascii="Times New Roman" w:hAnsi="Times New Roman" w:cs="Times New Roman"/>
          <w:b/>
          <w:sz w:val="28"/>
          <w:szCs w:val="28"/>
          <w:u w:val="single"/>
        </w:rPr>
      </w:pPr>
      <w:r w:rsidRPr="000D65D8">
        <w:rPr>
          <w:rFonts w:ascii="Times New Roman" w:hAnsi="Times New Roman" w:cs="Times New Roman"/>
          <w:b/>
          <w:sz w:val="28"/>
          <w:szCs w:val="28"/>
          <w:u w:val="single"/>
        </w:rPr>
        <w:t>Индивидуальный предприниматель</w:t>
      </w:r>
      <w:r w:rsidR="00DC47F4" w:rsidRPr="000D65D8">
        <w:rPr>
          <w:rFonts w:ascii="Times New Roman" w:hAnsi="Times New Roman" w:cs="Times New Roman"/>
          <w:b/>
          <w:sz w:val="28"/>
          <w:szCs w:val="28"/>
          <w:u w:val="single"/>
        </w:rPr>
        <w:t xml:space="preserve"> Иванов Александр Борисович </w:t>
      </w:r>
    </w:p>
    <w:p w:rsidR="00CE62E1" w:rsidRPr="000D65D8" w:rsidRDefault="0017748A" w:rsidP="00DC47F4">
      <w:pPr>
        <w:pStyle w:val="ConsPlusNonformat"/>
        <w:jc w:val="center"/>
        <w:rPr>
          <w:rFonts w:ascii="Times New Roman" w:hAnsi="Times New Roman" w:cs="Times New Roman"/>
          <w:b/>
          <w:sz w:val="28"/>
          <w:szCs w:val="28"/>
          <w:u w:val="single"/>
        </w:rPr>
      </w:pPr>
      <w:r w:rsidRPr="000D65D8">
        <w:rPr>
          <w:rFonts w:ascii="Times New Roman" w:hAnsi="Times New Roman" w:cs="Times New Roman"/>
          <w:b/>
          <w:sz w:val="28"/>
          <w:szCs w:val="28"/>
          <w:u w:val="single"/>
        </w:rPr>
        <w:t>или Общество с ограниченной ответственностью</w:t>
      </w:r>
      <w:r w:rsidR="00DC47F4" w:rsidRPr="000D65D8">
        <w:rPr>
          <w:rFonts w:ascii="Times New Roman" w:hAnsi="Times New Roman" w:cs="Times New Roman"/>
          <w:b/>
          <w:sz w:val="28"/>
          <w:szCs w:val="28"/>
          <w:u w:val="single"/>
        </w:rPr>
        <w:t xml:space="preserve"> «Плюс»</w:t>
      </w:r>
    </w:p>
    <w:p w:rsidR="00CE62E1" w:rsidRPr="009C7338" w:rsidRDefault="00CE62E1" w:rsidP="00CE62E1">
      <w:pPr>
        <w:pStyle w:val="ConsPlusNonformat"/>
        <w:jc w:val="center"/>
        <w:rPr>
          <w:rFonts w:ascii="Times New Roman" w:hAnsi="Times New Roman" w:cs="Times New Roman"/>
          <w:sz w:val="28"/>
          <w:szCs w:val="28"/>
          <w:vertAlign w:val="superscript"/>
        </w:rPr>
      </w:pPr>
      <w:r w:rsidRPr="009C7338">
        <w:rPr>
          <w:rFonts w:ascii="Times New Roman" w:hAnsi="Times New Roman" w:cs="Times New Roman"/>
          <w:sz w:val="28"/>
          <w:szCs w:val="28"/>
          <w:vertAlign w:val="superscript"/>
        </w:rPr>
        <w:t>(полное наименование субъекта малого или среднего предпринимательства)</w:t>
      </w:r>
    </w:p>
    <w:p w:rsidR="00CE62E1" w:rsidRPr="005020FC" w:rsidRDefault="00CE62E1" w:rsidP="00CE62E1">
      <w:pPr>
        <w:pStyle w:val="ConsPlusNonformat"/>
        <w:ind w:firstLine="720"/>
        <w:jc w:val="both"/>
        <w:rPr>
          <w:rFonts w:ascii="Times New Roman" w:hAnsi="Times New Roman" w:cs="Times New Roman"/>
          <w:b/>
          <w:sz w:val="28"/>
          <w:szCs w:val="28"/>
        </w:rPr>
      </w:pPr>
      <w:r w:rsidRPr="005D0322">
        <w:rPr>
          <w:rFonts w:ascii="Times New Roman" w:hAnsi="Times New Roman" w:cs="Times New Roman"/>
          <w:sz w:val="28"/>
          <w:szCs w:val="28"/>
        </w:rPr>
        <w:lastRenderedPageBreak/>
        <w:t>Дата внесения в единый государственный реестр юридических лиц (единый государственный реестр индивидуальных предпринимателей) записи о создании юридического</w:t>
      </w:r>
      <w:r w:rsidRPr="00B47B9F">
        <w:rPr>
          <w:rFonts w:ascii="Times New Roman" w:hAnsi="Times New Roman" w:cs="Times New Roman"/>
          <w:sz w:val="28"/>
          <w:szCs w:val="28"/>
        </w:rPr>
        <w:t xml:space="preserve"> лица (регистрации  индивидуального предпринимателя) </w:t>
      </w:r>
      <w:r w:rsidR="000D65D8">
        <w:rPr>
          <w:rFonts w:ascii="Times New Roman" w:hAnsi="Times New Roman" w:cs="Times New Roman"/>
          <w:sz w:val="28"/>
          <w:szCs w:val="28"/>
        </w:rPr>
        <w:t xml:space="preserve">– </w:t>
      </w:r>
      <w:r w:rsidR="000D65D8" w:rsidRPr="000D65D8">
        <w:rPr>
          <w:rFonts w:ascii="Times New Roman" w:hAnsi="Times New Roman" w:cs="Times New Roman"/>
          <w:sz w:val="28"/>
          <w:szCs w:val="28"/>
          <w:u w:val="single"/>
        </w:rPr>
        <w:t>«</w:t>
      </w:r>
      <w:r w:rsidR="000D65D8" w:rsidRPr="000D65D8">
        <w:rPr>
          <w:rFonts w:ascii="Times New Roman" w:hAnsi="Times New Roman" w:cs="Times New Roman"/>
          <w:b/>
          <w:sz w:val="28"/>
          <w:szCs w:val="28"/>
          <w:u w:val="single"/>
        </w:rPr>
        <w:t>05</w:t>
      </w:r>
      <w:r w:rsidRPr="000D65D8">
        <w:rPr>
          <w:rFonts w:ascii="Times New Roman" w:hAnsi="Times New Roman" w:cs="Times New Roman"/>
          <w:b/>
          <w:sz w:val="28"/>
          <w:szCs w:val="28"/>
          <w:u w:val="single"/>
        </w:rPr>
        <w:t>»</w:t>
      </w:r>
      <w:r w:rsidR="000D65D8" w:rsidRPr="000D65D8">
        <w:rPr>
          <w:rFonts w:ascii="Times New Roman" w:hAnsi="Times New Roman" w:cs="Times New Roman"/>
          <w:b/>
          <w:sz w:val="28"/>
          <w:szCs w:val="28"/>
          <w:u w:val="single"/>
        </w:rPr>
        <w:t xml:space="preserve"> сентября 2012</w:t>
      </w:r>
      <w:r w:rsidRPr="000D65D8">
        <w:rPr>
          <w:rFonts w:ascii="Times New Roman" w:hAnsi="Times New Roman" w:cs="Times New Roman"/>
          <w:sz w:val="28"/>
          <w:szCs w:val="28"/>
          <w:u w:val="single"/>
        </w:rPr>
        <w:t xml:space="preserve"> г</w:t>
      </w:r>
      <w:r w:rsidRPr="00B47B9F">
        <w:rPr>
          <w:rFonts w:ascii="Times New Roman" w:hAnsi="Times New Roman" w:cs="Times New Roman"/>
          <w:sz w:val="28"/>
          <w:szCs w:val="28"/>
        </w:rPr>
        <w:t>., серия и номер документа, подтверждающего факт внесения</w:t>
      </w:r>
      <w:r>
        <w:rPr>
          <w:rFonts w:ascii="Times New Roman" w:hAnsi="Times New Roman" w:cs="Times New Roman"/>
          <w:sz w:val="28"/>
          <w:szCs w:val="28"/>
        </w:rPr>
        <w:t xml:space="preserve"> </w:t>
      </w:r>
      <w:r w:rsidRPr="00B47B9F">
        <w:rPr>
          <w:rFonts w:ascii="Times New Roman" w:hAnsi="Times New Roman" w:cs="Times New Roman"/>
          <w:sz w:val="28"/>
          <w:szCs w:val="28"/>
        </w:rPr>
        <w:t>записи</w:t>
      </w:r>
      <w:r w:rsidR="000D65D8" w:rsidRPr="000D65D8">
        <w:rPr>
          <w:rFonts w:ascii="Times New Roman" w:hAnsi="Times New Roman" w:cs="Times New Roman"/>
          <w:sz w:val="28"/>
          <w:szCs w:val="28"/>
        </w:rPr>
        <w:t xml:space="preserve"> </w:t>
      </w:r>
      <w:r w:rsidR="000D65D8">
        <w:rPr>
          <w:rFonts w:ascii="Times New Roman" w:hAnsi="Times New Roman" w:cs="Times New Roman"/>
          <w:sz w:val="28"/>
          <w:szCs w:val="28"/>
        </w:rPr>
        <w:t xml:space="preserve">- </w:t>
      </w:r>
      <w:r w:rsidR="000D65D8" w:rsidRPr="000D65D8">
        <w:rPr>
          <w:rFonts w:ascii="Times New Roman" w:hAnsi="Times New Roman" w:cs="Times New Roman"/>
          <w:sz w:val="28"/>
          <w:szCs w:val="28"/>
        </w:rPr>
        <w:t>серия 86 № 123456789</w:t>
      </w:r>
      <w:r w:rsidRPr="00B47B9F">
        <w:rPr>
          <w:rFonts w:ascii="Times New Roman" w:hAnsi="Times New Roman" w:cs="Times New Roman"/>
          <w:sz w:val="28"/>
          <w:szCs w:val="28"/>
        </w:rPr>
        <w:t>, наименование регистрирующего</w:t>
      </w:r>
      <w:r>
        <w:rPr>
          <w:rFonts w:ascii="Times New Roman" w:hAnsi="Times New Roman" w:cs="Times New Roman"/>
          <w:sz w:val="28"/>
          <w:szCs w:val="28"/>
        </w:rPr>
        <w:t xml:space="preserve"> </w:t>
      </w:r>
      <w:r w:rsidR="000D65D8">
        <w:rPr>
          <w:rFonts w:ascii="Times New Roman" w:hAnsi="Times New Roman" w:cs="Times New Roman"/>
          <w:sz w:val="28"/>
          <w:szCs w:val="28"/>
        </w:rPr>
        <w:t xml:space="preserve">органа – </w:t>
      </w:r>
      <w:r w:rsidR="000D65D8" w:rsidRPr="000D65D8">
        <w:rPr>
          <w:rFonts w:ascii="Times New Roman" w:hAnsi="Times New Roman" w:cs="Times New Roman"/>
          <w:b/>
          <w:sz w:val="28"/>
          <w:szCs w:val="28"/>
        </w:rPr>
        <w:t>Межрайонная инспекция Федеральной налоговой службы № 1 по Ханты-Мансийскому автономному округе – Югре</w:t>
      </w:r>
      <w:r w:rsidR="000D65D8">
        <w:rPr>
          <w:rFonts w:ascii="Times New Roman" w:hAnsi="Times New Roman" w:cs="Times New Roman"/>
          <w:sz w:val="28"/>
          <w:szCs w:val="28"/>
        </w:rPr>
        <w:t xml:space="preserve">, </w:t>
      </w:r>
      <w:r w:rsidR="000D65D8" w:rsidRPr="005020FC">
        <w:rPr>
          <w:rFonts w:ascii="Times New Roman" w:hAnsi="Times New Roman" w:cs="Times New Roman"/>
          <w:b/>
          <w:sz w:val="28"/>
          <w:szCs w:val="28"/>
        </w:rPr>
        <w:t xml:space="preserve">ИНН </w:t>
      </w:r>
      <w:r w:rsidR="005020FC" w:rsidRPr="005020FC">
        <w:rPr>
          <w:rFonts w:ascii="Times New Roman" w:hAnsi="Times New Roman" w:cs="Times New Roman"/>
          <w:b/>
          <w:sz w:val="28"/>
          <w:szCs w:val="28"/>
        </w:rPr>
        <w:t>123456789124</w:t>
      </w:r>
      <w:r w:rsidRPr="005020FC">
        <w:rPr>
          <w:rFonts w:ascii="Times New Roman" w:hAnsi="Times New Roman" w:cs="Times New Roman"/>
          <w:b/>
          <w:sz w:val="28"/>
          <w:szCs w:val="28"/>
        </w:rPr>
        <w:t xml:space="preserve">, </w:t>
      </w:r>
      <w:r w:rsidRPr="005020FC">
        <w:rPr>
          <w:rFonts w:ascii="Times New Roman" w:hAnsi="Times New Roman" w:cs="Times New Roman"/>
          <w:b/>
          <w:sz w:val="28"/>
          <w:szCs w:val="28"/>
        </w:rPr>
        <w:br/>
        <w:t>КПП _____</w:t>
      </w:r>
      <w:r w:rsidR="005020FC" w:rsidRPr="005020FC">
        <w:rPr>
          <w:rFonts w:ascii="Times New Roman" w:hAnsi="Times New Roman" w:cs="Times New Roman"/>
          <w:b/>
          <w:sz w:val="28"/>
          <w:szCs w:val="28"/>
        </w:rPr>
        <w:t>-</w:t>
      </w:r>
      <w:r w:rsidRPr="005020FC">
        <w:rPr>
          <w:rFonts w:ascii="Times New Roman" w:hAnsi="Times New Roman" w:cs="Times New Roman"/>
          <w:b/>
          <w:sz w:val="28"/>
          <w:szCs w:val="28"/>
        </w:rPr>
        <w:t>____</w:t>
      </w:r>
      <w:r w:rsidRPr="00B47B9F">
        <w:rPr>
          <w:rFonts w:ascii="Times New Roman" w:hAnsi="Times New Roman" w:cs="Times New Roman"/>
          <w:sz w:val="28"/>
          <w:szCs w:val="28"/>
        </w:rPr>
        <w:t>,</w:t>
      </w:r>
      <w:r>
        <w:rPr>
          <w:rFonts w:ascii="Times New Roman" w:hAnsi="Times New Roman" w:cs="Times New Roman"/>
          <w:sz w:val="28"/>
          <w:szCs w:val="28"/>
        </w:rPr>
        <w:t xml:space="preserve"> </w:t>
      </w:r>
      <w:r w:rsidRPr="00B47B9F">
        <w:rPr>
          <w:rFonts w:ascii="Times New Roman" w:hAnsi="Times New Roman" w:cs="Times New Roman"/>
          <w:sz w:val="28"/>
          <w:szCs w:val="28"/>
        </w:rPr>
        <w:t>дата постановк</w:t>
      </w:r>
      <w:r>
        <w:rPr>
          <w:rFonts w:ascii="Times New Roman" w:hAnsi="Times New Roman" w:cs="Times New Roman"/>
          <w:sz w:val="28"/>
          <w:szCs w:val="28"/>
        </w:rPr>
        <w:t xml:space="preserve">и </w:t>
      </w:r>
      <w:r w:rsidR="005020FC">
        <w:rPr>
          <w:rFonts w:ascii="Times New Roman" w:hAnsi="Times New Roman" w:cs="Times New Roman"/>
          <w:sz w:val="28"/>
          <w:szCs w:val="28"/>
        </w:rPr>
        <w:t xml:space="preserve">на учет в налоговом органе – </w:t>
      </w:r>
      <w:r w:rsidR="005020FC" w:rsidRPr="005020FC">
        <w:rPr>
          <w:rFonts w:ascii="Times New Roman" w:hAnsi="Times New Roman" w:cs="Times New Roman"/>
          <w:b/>
          <w:sz w:val="28"/>
          <w:szCs w:val="28"/>
        </w:rPr>
        <w:t>«05</w:t>
      </w:r>
      <w:r w:rsidRPr="005020FC">
        <w:rPr>
          <w:rFonts w:ascii="Times New Roman" w:hAnsi="Times New Roman" w:cs="Times New Roman"/>
          <w:b/>
          <w:sz w:val="28"/>
          <w:szCs w:val="28"/>
        </w:rPr>
        <w:t>»</w:t>
      </w:r>
      <w:r w:rsidR="005020FC" w:rsidRPr="005020FC">
        <w:rPr>
          <w:rFonts w:ascii="Times New Roman" w:hAnsi="Times New Roman" w:cs="Times New Roman"/>
          <w:b/>
          <w:sz w:val="28"/>
          <w:szCs w:val="28"/>
        </w:rPr>
        <w:t xml:space="preserve"> сентября 2012</w:t>
      </w:r>
      <w:r w:rsidRPr="005020FC">
        <w:rPr>
          <w:rFonts w:ascii="Times New Roman" w:hAnsi="Times New Roman" w:cs="Times New Roman"/>
          <w:b/>
          <w:sz w:val="28"/>
          <w:szCs w:val="28"/>
        </w:rPr>
        <w:t xml:space="preserve"> г.</w:t>
      </w:r>
    </w:p>
    <w:p w:rsidR="00CE62E1" w:rsidRPr="006B1FFD" w:rsidRDefault="00CE62E1" w:rsidP="00CE62E1">
      <w:pPr>
        <w:pStyle w:val="ConsPlusNonformat"/>
        <w:ind w:firstLine="720"/>
        <w:jc w:val="both"/>
        <w:rPr>
          <w:rFonts w:ascii="Times New Roman" w:hAnsi="Times New Roman" w:cs="Times New Roman"/>
          <w:b/>
          <w:sz w:val="28"/>
          <w:szCs w:val="28"/>
        </w:rPr>
      </w:pPr>
      <w:r w:rsidRPr="00B47B9F">
        <w:rPr>
          <w:rFonts w:ascii="Times New Roman" w:hAnsi="Times New Roman" w:cs="Times New Roman"/>
          <w:sz w:val="28"/>
          <w:szCs w:val="28"/>
        </w:rPr>
        <w:t>Дата внесения сведений в единый реестр субъектов малого и среднего</w:t>
      </w:r>
      <w:r>
        <w:rPr>
          <w:rFonts w:ascii="Times New Roman" w:hAnsi="Times New Roman" w:cs="Times New Roman"/>
          <w:sz w:val="28"/>
          <w:szCs w:val="28"/>
        </w:rPr>
        <w:t xml:space="preserve"> </w:t>
      </w:r>
      <w:r w:rsidRPr="00B47B9F">
        <w:rPr>
          <w:rFonts w:ascii="Times New Roman" w:hAnsi="Times New Roman" w:cs="Times New Roman"/>
          <w:sz w:val="28"/>
          <w:szCs w:val="28"/>
        </w:rPr>
        <w:t xml:space="preserve">предпринимательства </w:t>
      </w:r>
      <w:r>
        <w:rPr>
          <w:rFonts w:ascii="Times New Roman" w:hAnsi="Times New Roman" w:cs="Times New Roman"/>
          <w:sz w:val="28"/>
          <w:szCs w:val="28"/>
        </w:rPr>
        <w:t>–</w:t>
      </w:r>
      <w:r w:rsidRPr="00B47B9F">
        <w:rPr>
          <w:rFonts w:ascii="Times New Roman" w:hAnsi="Times New Roman" w:cs="Times New Roman"/>
          <w:sz w:val="28"/>
          <w:szCs w:val="28"/>
        </w:rPr>
        <w:t xml:space="preserve"> </w:t>
      </w:r>
      <w:r w:rsidRPr="006B1FFD">
        <w:rPr>
          <w:rFonts w:ascii="Times New Roman" w:hAnsi="Times New Roman" w:cs="Times New Roman"/>
          <w:b/>
          <w:sz w:val="28"/>
          <w:szCs w:val="28"/>
        </w:rPr>
        <w:t>«</w:t>
      </w:r>
      <w:r w:rsidR="006B1FFD" w:rsidRPr="006B1FFD">
        <w:rPr>
          <w:rFonts w:ascii="Times New Roman" w:hAnsi="Times New Roman" w:cs="Times New Roman"/>
          <w:b/>
          <w:sz w:val="28"/>
          <w:szCs w:val="28"/>
        </w:rPr>
        <w:t>01</w:t>
      </w:r>
      <w:r w:rsidRPr="006B1FFD">
        <w:rPr>
          <w:rFonts w:ascii="Times New Roman" w:hAnsi="Times New Roman" w:cs="Times New Roman"/>
          <w:b/>
          <w:sz w:val="28"/>
          <w:szCs w:val="28"/>
        </w:rPr>
        <w:t>»</w:t>
      </w:r>
      <w:r w:rsidR="006B1FFD" w:rsidRPr="006B1FFD">
        <w:rPr>
          <w:rFonts w:ascii="Times New Roman" w:hAnsi="Times New Roman" w:cs="Times New Roman"/>
          <w:b/>
          <w:sz w:val="28"/>
          <w:szCs w:val="28"/>
        </w:rPr>
        <w:t xml:space="preserve"> августа 2016</w:t>
      </w:r>
      <w:r w:rsidRPr="006B1FFD">
        <w:rPr>
          <w:rFonts w:ascii="Times New Roman" w:hAnsi="Times New Roman" w:cs="Times New Roman"/>
          <w:b/>
          <w:sz w:val="28"/>
          <w:szCs w:val="28"/>
        </w:rPr>
        <w:t xml:space="preserve"> г.</w:t>
      </w:r>
    </w:p>
    <w:p w:rsidR="00CE62E1" w:rsidRPr="00B47B9F" w:rsidRDefault="00CE62E1" w:rsidP="00CE62E1">
      <w:pPr>
        <w:pStyle w:val="ConsPlusNonformat"/>
        <w:ind w:firstLine="720"/>
        <w:jc w:val="both"/>
        <w:rPr>
          <w:rFonts w:ascii="Times New Roman" w:hAnsi="Times New Roman" w:cs="Times New Roman"/>
          <w:sz w:val="28"/>
          <w:szCs w:val="28"/>
        </w:rPr>
      </w:pPr>
      <w:r w:rsidRPr="00B47B9F">
        <w:rPr>
          <w:rFonts w:ascii="Times New Roman" w:hAnsi="Times New Roman" w:cs="Times New Roman"/>
          <w:sz w:val="28"/>
          <w:szCs w:val="28"/>
        </w:rPr>
        <w:t>Сведения о лице, имеющем право действ</w:t>
      </w:r>
      <w:r>
        <w:rPr>
          <w:rFonts w:ascii="Times New Roman" w:hAnsi="Times New Roman" w:cs="Times New Roman"/>
          <w:sz w:val="28"/>
          <w:szCs w:val="28"/>
        </w:rPr>
        <w:t>овать от имени _______________</w:t>
      </w:r>
      <w:r w:rsidRPr="00B47B9F">
        <w:rPr>
          <w:rFonts w:ascii="Times New Roman" w:hAnsi="Times New Roman" w:cs="Times New Roman"/>
          <w:sz w:val="28"/>
          <w:szCs w:val="28"/>
        </w:rPr>
        <w:t>__________________</w:t>
      </w:r>
      <w:r w:rsidR="000310AF">
        <w:rPr>
          <w:rFonts w:ascii="Times New Roman" w:hAnsi="Times New Roman" w:cs="Times New Roman"/>
          <w:sz w:val="28"/>
          <w:szCs w:val="28"/>
        </w:rPr>
        <w:t>-</w:t>
      </w:r>
      <w:r w:rsidRPr="00B47B9F">
        <w:rPr>
          <w:rFonts w:ascii="Times New Roman" w:hAnsi="Times New Roman" w:cs="Times New Roman"/>
          <w:sz w:val="28"/>
          <w:szCs w:val="28"/>
        </w:rPr>
        <w:t>_______________________________</w:t>
      </w:r>
      <w:r>
        <w:rPr>
          <w:rFonts w:ascii="Times New Roman" w:hAnsi="Times New Roman" w:cs="Times New Roman"/>
          <w:sz w:val="28"/>
          <w:szCs w:val="28"/>
        </w:rPr>
        <w:t xml:space="preserve"> </w:t>
      </w:r>
      <w:r w:rsidRPr="00B47B9F">
        <w:rPr>
          <w:rFonts w:ascii="Times New Roman" w:hAnsi="Times New Roman" w:cs="Times New Roman"/>
          <w:sz w:val="28"/>
          <w:szCs w:val="28"/>
        </w:rPr>
        <w:t>(далее - заявитель)</w:t>
      </w:r>
      <w:r>
        <w:rPr>
          <w:rFonts w:ascii="Times New Roman" w:hAnsi="Times New Roman" w:cs="Times New Roman"/>
          <w:sz w:val="28"/>
          <w:szCs w:val="28"/>
        </w:rPr>
        <w:t xml:space="preserve"> </w:t>
      </w:r>
      <w:r w:rsidRPr="00B47B9F">
        <w:rPr>
          <w:rFonts w:ascii="Times New Roman" w:hAnsi="Times New Roman" w:cs="Times New Roman"/>
          <w:sz w:val="28"/>
          <w:szCs w:val="28"/>
        </w:rPr>
        <w:t>без доверенности: ________________</w:t>
      </w:r>
      <w:r>
        <w:rPr>
          <w:rFonts w:ascii="Times New Roman" w:hAnsi="Times New Roman" w:cs="Times New Roman"/>
          <w:sz w:val="28"/>
          <w:szCs w:val="28"/>
        </w:rPr>
        <w:t>_____________</w:t>
      </w:r>
      <w:r w:rsidRPr="00B47B9F">
        <w:rPr>
          <w:rFonts w:ascii="Times New Roman" w:hAnsi="Times New Roman" w:cs="Times New Roman"/>
          <w:sz w:val="28"/>
          <w:szCs w:val="28"/>
        </w:rPr>
        <w:t>___________________________________.</w:t>
      </w:r>
    </w:p>
    <w:p w:rsidR="00CE62E1" w:rsidRPr="001A0EC3" w:rsidRDefault="00CE62E1" w:rsidP="001A0EC3">
      <w:pPr>
        <w:pStyle w:val="ConsPlusNonformat"/>
        <w:jc w:val="center"/>
        <w:rPr>
          <w:rFonts w:ascii="Times New Roman" w:hAnsi="Times New Roman" w:cs="Times New Roman"/>
          <w:sz w:val="28"/>
          <w:szCs w:val="28"/>
          <w:vertAlign w:val="superscript"/>
        </w:rPr>
      </w:pPr>
      <w:r w:rsidRPr="009C7338">
        <w:rPr>
          <w:rFonts w:ascii="Times New Roman" w:hAnsi="Times New Roman" w:cs="Times New Roman"/>
          <w:sz w:val="28"/>
          <w:szCs w:val="28"/>
          <w:vertAlign w:val="superscript"/>
        </w:rPr>
        <w:t>(Фамилия, имя, отчество (последнее - при наличии), наименование документа,</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удостоверяющего личность, номер, дата его выдачи, наименование органа,</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выдавшего указанный документ, наименование должности)</w:t>
      </w:r>
    </w:p>
    <w:p w:rsidR="00CE62E1" w:rsidRPr="00B47B9F" w:rsidRDefault="00CE62E1" w:rsidP="00CE62E1">
      <w:pPr>
        <w:pStyle w:val="ConsPlusNonformat"/>
        <w:ind w:firstLine="720"/>
        <w:jc w:val="both"/>
        <w:rPr>
          <w:rFonts w:ascii="Times New Roman" w:hAnsi="Times New Roman" w:cs="Times New Roman"/>
          <w:sz w:val="28"/>
          <w:szCs w:val="28"/>
        </w:rPr>
      </w:pPr>
      <w:r w:rsidRPr="00B47B9F">
        <w:rPr>
          <w:rFonts w:ascii="Times New Roman" w:hAnsi="Times New Roman" w:cs="Times New Roman"/>
          <w:sz w:val="28"/>
          <w:szCs w:val="28"/>
        </w:rPr>
        <w:t>Осуществ</w:t>
      </w:r>
      <w:r>
        <w:rPr>
          <w:rFonts w:ascii="Times New Roman" w:hAnsi="Times New Roman" w:cs="Times New Roman"/>
          <w:sz w:val="28"/>
          <w:szCs w:val="28"/>
        </w:rPr>
        <w:t>л</w:t>
      </w:r>
      <w:r w:rsidRPr="00B47B9F">
        <w:rPr>
          <w:rFonts w:ascii="Times New Roman" w:hAnsi="Times New Roman" w:cs="Times New Roman"/>
          <w:sz w:val="28"/>
          <w:szCs w:val="28"/>
        </w:rPr>
        <w:t xml:space="preserve">яемые виды деятельности заявителя </w:t>
      </w:r>
      <w:r>
        <w:rPr>
          <w:rFonts w:ascii="Times New Roman" w:hAnsi="Times New Roman" w:cs="Times New Roman"/>
          <w:sz w:val="28"/>
          <w:szCs w:val="28"/>
        </w:rPr>
        <w:t xml:space="preserve">в </w:t>
      </w:r>
      <w:r w:rsidRPr="00B47B9F">
        <w:rPr>
          <w:rFonts w:ascii="Times New Roman" w:hAnsi="Times New Roman" w:cs="Times New Roman"/>
          <w:sz w:val="28"/>
          <w:szCs w:val="28"/>
        </w:rPr>
        <w:t>соответствии с</w:t>
      </w:r>
      <w:r>
        <w:rPr>
          <w:rFonts w:ascii="Times New Roman" w:hAnsi="Times New Roman" w:cs="Times New Roman"/>
          <w:sz w:val="28"/>
          <w:szCs w:val="28"/>
        </w:rPr>
        <w:t xml:space="preserve"> Общероссийским </w:t>
      </w:r>
      <w:r w:rsidRPr="00B47B9F">
        <w:rPr>
          <w:rFonts w:ascii="Times New Roman" w:hAnsi="Times New Roman" w:cs="Times New Roman"/>
          <w:sz w:val="28"/>
          <w:szCs w:val="28"/>
        </w:rPr>
        <w:t xml:space="preserve">классификатором видов экономической </w:t>
      </w:r>
      <w:r w:rsidRPr="00A03B94">
        <w:rPr>
          <w:rFonts w:ascii="Times New Roman" w:hAnsi="Times New Roman" w:cs="Times New Roman"/>
          <w:sz w:val="28"/>
          <w:szCs w:val="28"/>
        </w:rPr>
        <w:t xml:space="preserve">деятельности </w:t>
      </w:r>
      <w:hyperlink r:id="rId10" w:history="1">
        <w:r w:rsidRPr="00A03B94">
          <w:rPr>
            <w:rFonts w:ascii="Times New Roman" w:hAnsi="Times New Roman" w:cs="Times New Roman"/>
            <w:sz w:val="28"/>
            <w:szCs w:val="28"/>
          </w:rPr>
          <w:t>(ОКВЭД2)</w:t>
        </w:r>
      </w:hyperlink>
      <w:r w:rsidRPr="00B47B9F">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B47B9F">
        <w:rPr>
          <w:rFonts w:ascii="Times New Roman" w:hAnsi="Times New Roman" w:cs="Times New Roman"/>
          <w:sz w:val="28"/>
          <w:szCs w:val="28"/>
        </w:rPr>
        <w:t>указанием кодов:</w:t>
      </w:r>
    </w:p>
    <w:p w:rsidR="00CE62E1" w:rsidRPr="00B47B9F" w:rsidRDefault="00CE62E1" w:rsidP="00CE62E1">
      <w:pPr>
        <w:pStyle w:val="ConsPlusNonformat"/>
        <w:ind w:firstLine="720"/>
        <w:rPr>
          <w:rFonts w:ascii="Times New Roman" w:hAnsi="Times New Roman" w:cs="Times New Roman"/>
          <w:sz w:val="28"/>
          <w:szCs w:val="28"/>
        </w:rPr>
      </w:pPr>
      <w:r w:rsidRPr="00B47B9F">
        <w:rPr>
          <w:rFonts w:ascii="Times New Roman" w:hAnsi="Times New Roman" w:cs="Times New Roman"/>
          <w:sz w:val="28"/>
          <w:szCs w:val="28"/>
        </w:rPr>
        <w:t xml:space="preserve">а) </w:t>
      </w:r>
      <w:r w:rsidR="000310AF" w:rsidRPr="000310AF">
        <w:rPr>
          <w:rFonts w:ascii="Times New Roman" w:hAnsi="Times New Roman" w:cs="Times New Roman"/>
          <w:b/>
          <w:sz w:val="28"/>
          <w:szCs w:val="28"/>
        </w:rPr>
        <w:t>88.99 Предоставление прочих социальных услуг без обеспечения проживания, не включенных в другие группировки</w:t>
      </w:r>
      <w:r w:rsidRPr="000310AF">
        <w:rPr>
          <w:rFonts w:ascii="Times New Roman" w:hAnsi="Times New Roman" w:cs="Times New Roman"/>
          <w:b/>
          <w:sz w:val="28"/>
          <w:szCs w:val="28"/>
        </w:rPr>
        <w:t>;</w:t>
      </w:r>
    </w:p>
    <w:p w:rsidR="00CE62E1" w:rsidRPr="00B47B9F" w:rsidRDefault="00CE62E1" w:rsidP="00CE62E1">
      <w:pPr>
        <w:pStyle w:val="ConsPlusNonformat"/>
        <w:ind w:firstLine="720"/>
        <w:rPr>
          <w:rFonts w:ascii="Times New Roman" w:hAnsi="Times New Roman" w:cs="Times New Roman"/>
          <w:sz w:val="28"/>
          <w:szCs w:val="28"/>
        </w:rPr>
      </w:pPr>
      <w:r w:rsidRPr="00B47B9F">
        <w:rPr>
          <w:rFonts w:ascii="Times New Roman" w:hAnsi="Times New Roman" w:cs="Times New Roman"/>
          <w:sz w:val="28"/>
          <w:szCs w:val="28"/>
        </w:rPr>
        <w:t xml:space="preserve">б) </w:t>
      </w:r>
      <w:r>
        <w:rPr>
          <w:rFonts w:ascii="Times New Roman" w:hAnsi="Times New Roman" w:cs="Times New Roman"/>
          <w:sz w:val="28"/>
          <w:szCs w:val="28"/>
        </w:rPr>
        <w:t>_____________</w:t>
      </w:r>
      <w:r w:rsidRPr="00B47B9F">
        <w:rPr>
          <w:rFonts w:ascii="Times New Roman" w:hAnsi="Times New Roman" w:cs="Times New Roman"/>
          <w:sz w:val="28"/>
          <w:szCs w:val="28"/>
        </w:rPr>
        <w:t>;</w:t>
      </w:r>
    </w:p>
    <w:p w:rsidR="00CE62E1" w:rsidRPr="00B47B9F" w:rsidRDefault="00CE62E1" w:rsidP="00CE62E1">
      <w:pPr>
        <w:pStyle w:val="ConsPlusNonformat"/>
        <w:ind w:firstLine="720"/>
        <w:rPr>
          <w:rFonts w:ascii="Times New Roman" w:hAnsi="Times New Roman" w:cs="Times New Roman"/>
          <w:sz w:val="28"/>
          <w:szCs w:val="28"/>
        </w:rPr>
      </w:pPr>
      <w:r>
        <w:rPr>
          <w:rFonts w:ascii="Times New Roman" w:hAnsi="Times New Roman" w:cs="Times New Roman"/>
          <w:sz w:val="28"/>
          <w:szCs w:val="28"/>
        </w:rPr>
        <w:t>_______________</w:t>
      </w:r>
      <w:r w:rsidRPr="00B47B9F">
        <w:rPr>
          <w:rFonts w:ascii="Times New Roman" w:hAnsi="Times New Roman" w:cs="Times New Roman"/>
          <w:sz w:val="28"/>
          <w:szCs w:val="28"/>
        </w:rPr>
        <w:t>.</w:t>
      </w:r>
    </w:p>
    <w:p w:rsidR="00CE62E1" w:rsidRPr="008F205B" w:rsidRDefault="00CE62E1" w:rsidP="006671E8">
      <w:pPr>
        <w:pStyle w:val="ConsPlusNonformat"/>
        <w:ind w:firstLine="720"/>
        <w:jc w:val="both"/>
        <w:rPr>
          <w:rFonts w:ascii="Times New Roman" w:hAnsi="Times New Roman" w:cs="Times New Roman"/>
          <w:b/>
          <w:sz w:val="28"/>
          <w:szCs w:val="28"/>
          <w:u w:val="single"/>
        </w:rPr>
      </w:pPr>
      <w:r w:rsidRPr="00B47B9F">
        <w:rPr>
          <w:rFonts w:ascii="Times New Roman" w:hAnsi="Times New Roman" w:cs="Times New Roman"/>
          <w:sz w:val="28"/>
          <w:szCs w:val="28"/>
        </w:rPr>
        <w:t>Сведе</w:t>
      </w:r>
      <w:r>
        <w:rPr>
          <w:rFonts w:ascii="Times New Roman" w:hAnsi="Times New Roman" w:cs="Times New Roman"/>
          <w:sz w:val="28"/>
          <w:szCs w:val="28"/>
        </w:rPr>
        <w:t>н</w:t>
      </w:r>
      <w:r w:rsidRPr="00B47B9F">
        <w:rPr>
          <w:rFonts w:ascii="Times New Roman" w:hAnsi="Times New Roman" w:cs="Times New Roman"/>
          <w:sz w:val="28"/>
          <w:szCs w:val="28"/>
        </w:rPr>
        <w:t xml:space="preserve">ия о заявителе </w:t>
      </w:r>
      <w:r w:rsidR="006671E8" w:rsidRPr="006671E8">
        <w:rPr>
          <w:rFonts w:ascii="Times New Roman" w:hAnsi="Times New Roman" w:cs="Times New Roman"/>
          <w:b/>
          <w:sz w:val="28"/>
          <w:szCs w:val="28"/>
        </w:rPr>
        <w:t>Индивидуальный предприниматель Иванов Александр Борисович</w:t>
      </w:r>
      <w:r>
        <w:rPr>
          <w:rFonts w:ascii="Times New Roman" w:hAnsi="Times New Roman" w:cs="Times New Roman"/>
          <w:sz w:val="28"/>
          <w:szCs w:val="28"/>
        </w:rPr>
        <w:t xml:space="preserve">, </w:t>
      </w:r>
      <w:r w:rsidRPr="00B47B9F">
        <w:rPr>
          <w:rFonts w:ascii="Times New Roman" w:hAnsi="Times New Roman" w:cs="Times New Roman"/>
          <w:sz w:val="28"/>
          <w:szCs w:val="28"/>
        </w:rPr>
        <w:t xml:space="preserve">содержатся в информационно-телекоммуникационной сети </w:t>
      </w:r>
      <w:r>
        <w:rPr>
          <w:rFonts w:ascii="Times New Roman" w:hAnsi="Times New Roman" w:cs="Times New Roman"/>
          <w:sz w:val="28"/>
          <w:szCs w:val="28"/>
        </w:rPr>
        <w:t>«</w:t>
      </w:r>
      <w:r w:rsidRPr="00B47B9F">
        <w:rPr>
          <w:rFonts w:ascii="Times New Roman" w:hAnsi="Times New Roman" w:cs="Times New Roman"/>
          <w:sz w:val="28"/>
          <w:szCs w:val="28"/>
        </w:rPr>
        <w:t>Интернет</w:t>
      </w:r>
      <w:r>
        <w:rPr>
          <w:rFonts w:ascii="Times New Roman" w:hAnsi="Times New Roman" w:cs="Times New Roman"/>
          <w:sz w:val="28"/>
          <w:szCs w:val="28"/>
        </w:rPr>
        <w:t>»</w:t>
      </w:r>
      <w:r w:rsidRPr="00B47B9F">
        <w:rPr>
          <w:rFonts w:ascii="Times New Roman" w:hAnsi="Times New Roman" w:cs="Times New Roman"/>
          <w:sz w:val="28"/>
          <w:szCs w:val="28"/>
        </w:rPr>
        <w:t xml:space="preserve"> по</w:t>
      </w:r>
      <w:r>
        <w:rPr>
          <w:rFonts w:ascii="Times New Roman" w:hAnsi="Times New Roman" w:cs="Times New Roman"/>
          <w:sz w:val="28"/>
          <w:szCs w:val="28"/>
        </w:rPr>
        <w:t xml:space="preserve"> </w:t>
      </w:r>
      <w:r w:rsidRPr="00B47B9F">
        <w:rPr>
          <w:rFonts w:ascii="Times New Roman" w:hAnsi="Times New Roman" w:cs="Times New Roman"/>
          <w:sz w:val="28"/>
          <w:szCs w:val="28"/>
        </w:rPr>
        <w:t>следующему адресу:</w:t>
      </w:r>
      <w:r>
        <w:rPr>
          <w:rFonts w:ascii="Times New Roman" w:hAnsi="Times New Roman" w:cs="Times New Roman"/>
          <w:sz w:val="28"/>
          <w:szCs w:val="28"/>
        </w:rPr>
        <w:t xml:space="preserve"> </w:t>
      </w:r>
      <w:r w:rsidR="008F205B" w:rsidRPr="008F205B">
        <w:rPr>
          <w:rFonts w:ascii="Times New Roman" w:hAnsi="Times New Roman" w:cs="Times New Roman"/>
          <w:b/>
          <w:sz w:val="28"/>
          <w:szCs w:val="28"/>
          <w:u w:val="single"/>
          <w:lang w:val="en-US"/>
        </w:rPr>
        <w:t>dobro</w:t>
      </w:r>
      <w:r w:rsidR="008F205B" w:rsidRPr="008F205B">
        <w:rPr>
          <w:rFonts w:ascii="Times New Roman" w:hAnsi="Times New Roman" w:cs="Times New Roman"/>
          <w:b/>
          <w:sz w:val="28"/>
          <w:szCs w:val="28"/>
          <w:u w:val="single"/>
        </w:rPr>
        <w:t>@</w:t>
      </w:r>
      <w:proofErr w:type="spellStart"/>
      <w:r w:rsidR="008F205B" w:rsidRPr="008F205B">
        <w:rPr>
          <w:rFonts w:ascii="Times New Roman" w:hAnsi="Times New Roman" w:cs="Times New Roman"/>
          <w:b/>
          <w:sz w:val="28"/>
          <w:szCs w:val="28"/>
          <w:u w:val="single"/>
          <w:lang w:val="en-US"/>
        </w:rPr>
        <w:t>hm</w:t>
      </w:r>
      <w:proofErr w:type="spellEnd"/>
      <w:r w:rsidR="008F205B" w:rsidRPr="008F205B">
        <w:rPr>
          <w:rFonts w:ascii="Times New Roman" w:hAnsi="Times New Roman" w:cs="Times New Roman"/>
          <w:b/>
          <w:sz w:val="28"/>
          <w:szCs w:val="28"/>
          <w:u w:val="single"/>
        </w:rPr>
        <w:t>.</w:t>
      </w:r>
      <w:proofErr w:type="spellStart"/>
      <w:r w:rsidR="008F205B" w:rsidRPr="008F205B">
        <w:rPr>
          <w:rFonts w:ascii="Times New Roman" w:hAnsi="Times New Roman" w:cs="Times New Roman"/>
          <w:b/>
          <w:sz w:val="28"/>
          <w:szCs w:val="28"/>
          <w:u w:val="single"/>
          <w:lang w:val="en-US"/>
        </w:rPr>
        <w:t>ru</w:t>
      </w:r>
      <w:proofErr w:type="spellEnd"/>
    </w:p>
    <w:p w:rsidR="00CE62E1" w:rsidRDefault="00CE62E1" w:rsidP="00CE62E1">
      <w:pPr>
        <w:pStyle w:val="ConsPlusNonformat"/>
        <w:ind w:left="709" w:firstLine="709"/>
        <w:jc w:val="center"/>
        <w:rPr>
          <w:rFonts w:ascii="Times New Roman" w:hAnsi="Times New Roman" w:cs="Times New Roman"/>
          <w:sz w:val="28"/>
          <w:szCs w:val="28"/>
          <w:vertAlign w:val="superscript"/>
        </w:rPr>
      </w:pPr>
      <w:r w:rsidRPr="009C7338">
        <w:rPr>
          <w:rFonts w:ascii="Times New Roman" w:hAnsi="Times New Roman" w:cs="Times New Roman"/>
          <w:sz w:val="28"/>
          <w:szCs w:val="28"/>
          <w:vertAlign w:val="superscript"/>
        </w:rPr>
        <w:t>(официальный сайт субъекта малого или среднего</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предпринимательства)</w:t>
      </w:r>
      <w:r>
        <w:rPr>
          <w:rFonts w:ascii="Times New Roman" w:hAnsi="Times New Roman" w:cs="Times New Roman"/>
          <w:sz w:val="28"/>
          <w:szCs w:val="28"/>
          <w:vertAlign w:val="superscript"/>
        </w:rPr>
        <w:t xml:space="preserve"> </w:t>
      </w:r>
      <w:r w:rsidRPr="009C7338">
        <w:rPr>
          <w:rFonts w:ascii="Times New Roman" w:hAnsi="Times New Roman" w:cs="Times New Roman"/>
          <w:sz w:val="28"/>
          <w:szCs w:val="28"/>
          <w:vertAlign w:val="superscript"/>
        </w:rPr>
        <w:t>(при наличии).</w:t>
      </w:r>
    </w:p>
    <w:p w:rsidR="008F205B" w:rsidRPr="001A0EC3" w:rsidRDefault="008F205B" w:rsidP="00CE62E1">
      <w:pPr>
        <w:pStyle w:val="ConsPlusNonformat"/>
        <w:ind w:left="709" w:firstLine="709"/>
        <w:jc w:val="center"/>
        <w:rPr>
          <w:rFonts w:ascii="Times New Roman" w:hAnsi="Times New Roman" w:cs="Times New Roman"/>
          <w:sz w:val="28"/>
          <w:szCs w:val="28"/>
          <w:vertAlign w:val="superscript"/>
        </w:rPr>
      </w:pPr>
    </w:p>
    <w:p w:rsidR="008F205B" w:rsidRPr="008F205B" w:rsidRDefault="008F205B" w:rsidP="008F205B">
      <w:pPr>
        <w:pStyle w:val="ConsPlusNonformat"/>
        <w:jc w:val="both"/>
        <w:rPr>
          <w:rFonts w:ascii="Times New Roman" w:hAnsi="Times New Roman" w:cs="Times New Roman"/>
          <w:b/>
          <w:sz w:val="40"/>
          <w:szCs w:val="40"/>
          <w:u w:val="single"/>
          <w:vertAlign w:val="superscript"/>
        </w:rPr>
      </w:pPr>
      <w:r w:rsidRPr="008F205B">
        <w:rPr>
          <w:rFonts w:ascii="Times New Roman" w:hAnsi="Times New Roman" w:cs="Times New Roman"/>
          <w:b/>
          <w:sz w:val="40"/>
          <w:szCs w:val="40"/>
          <w:u w:val="single"/>
          <w:vertAlign w:val="superscript"/>
        </w:rPr>
        <w:t>ИП Иванов А.Б. состоит в реестре пост</w:t>
      </w:r>
      <w:r>
        <w:rPr>
          <w:rFonts w:ascii="Times New Roman" w:hAnsi="Times New Roman" w:cs="Times New Roman"/>
          <w:b/>
          <w:sz w:val="40"/>
          <w:szCs w:val="40"/>
          <w:u w:val="single"/>
          <w:vertAlign w:val="superscript"/>
        </w:rPr>
        <w:t>а</w:t>
      </w:r>
      <w:r w:rsidRPr="008F205B">
        <w:rPr>
          <w:rFonts w:ascii="Times New Roman" w:hAnsi="Times New Roman" w:cs="Times New Roman"/>
          <w:b/>
          <w:sz w:val="40"/>
          <w:szCs w:val="40"/>
          <w:u w:val="single"/>
          <w:vertAlign w:val="superscript"/>
        </w:rPr>
        <w:t>вщиков социальных услуг ХМАО – Югры с 01.01.2017 года № 86-01</w:t>
      </w:r>
    </w:p>
    <w:p w:rsidR="00CE62E1" w:rsidRPr="00B47B9F" w:rsidRDefault="00CE62E1" w:rsidP="00CE62E1">
      <w:pPr>
        <w:pStyle w:val="ConsPlusNonformat"/>
        <w:ind w:firstLine="720"/>
        <w:jc w:val="both"/>
        <w:rPr>
          <w:rFonts w:ascii="Times New Roman" w:hAnsi="Times New Roman" w:cs="Times New Roman"/>
          <w:sz w:val="28"/>
          <w:szCs w:val="28"/>
        </w:rPr>
      </w:pPr>
      <w:r w:rsidRPr="00B47B9F">
        <w:rPr>
          <w:rFonts w:ascii="Times New Roman" w:hAnsi="Times New Roman" w:cs="Times New Roman"/>
          <w:sz w:val="28"/>
          <w:szCs w:val="28"/>
        </w:rPr>
        <w:t>На основании вышеи</w:t>
      </w:r>
      <w:r>
        <w:rPr>
          <w:rFonts w:ascii="Times New Roman" w:hAnsi="Times New Roman" w:cs="Times New Roman"/>
          <w:sz w:val="28"/>
          <w:szCs w:val="28"/>
        </w:rPr>
        <w:t>з</w:t>
      </w:r>
      <w:r w:rsidRPr="00B47B9F">
        <w:rPr>
          <w:rFonts w:ascii="Times New Roman" w:hAnsi="Times New Roman" w:cs="Times New Roman"/>
          <w:sz w:val="28"/>
          <w:szCs w:val="28"/>
        </w:rPr>
        <w:t xml:space="preserve">ложенного и руководствуясь </w:t>
      </w:r>
      <w:r w:rsidRPr="009C7338">
        <w:rPr>
          <w:rFonts w:ascii="Times New Roman" w:hAnsi="Times New Roman" w:cs="Times New Roman"/>
          <w:sz w:val="28"/>
          <w:szCs w:val="28"/>
        </w:rPr>
        <w:t>статьей 24.1</w:t>
      </w:r>
      <w:r w:rsidRPr="00B47B9F">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w:t>
      </w:r>
      <w:r w:rsidRPr="00B47B9F">
        <w:rPr>
          <w:rFonts w:ascii="Times New Roman" w:hAnsi="Times New Roman" w:cs="Times New Roman"/>
          <w:sz w:val="28"/>
          <w:szCs w:val="28"/>
        </w:rPr>
        <w:t>закона от 24 июля 2007 г</w:t>
      </w:r>
      <w:r>
        <w:rPr>
          <w:rFonts w:ascii="Times New Roman" w:hAnsi="Times New Roman" w:cs="Times New Roman"/>
          <w:sz w:val="28"/>
          <w:szCs w:val="28"/>
        </w:rPr>
        <w:t>ода №</w:t>
      </w:r>
      <w:r w:rsidRPr="00B47B9F">
        <w:rPr>
          <w:rFonts w:ascii="Times New Roman" w:hAnsi="Times New Roman" w:cs="Times New Roman"/>
          <w:sz w:val="28"/>
          <w:szCs w:val="28"/>
        </w:rPr>
        <w:t xml:space="preserve"> 209-ФЗ </w:t>
      </w:r>
      <w:r>
        <w:rPr>
          <w:rFonts w:ascii="Times New Roman" w:hAnsi="Times New Roman" w:cs="Times New Roman"/>
          <w:sz w:val="28"/>
          <w:szCs w:val="28"/>
        </w:rPr>
        <w:t xml:space="preserve">«О развитии </w:t>
      </w:r>
      <w:r w:rsidRPr="00B47B9F">
        <w:rPr>
          <w:rFonts w:ascii="Times New Roman" w:hAnsi="Times New Roman" w:cs="Times New Roman"/>
          <w:sz w:val="28"/>
          <w:szCs w:val="28"/>
        </w:rPr>
        <w:t>малого и среднего</w:t>
      </w:r>
      <w:r>
        <w:rPr>
          <w:rFonts w:ascii="Times New Roman" w:hAnsi="Times New Roman" w:cs="Times New Roman"/>
          <w:sz w:val="28"/>
          <w:szCs w:val="28"/>
        </w:rPr>
        <w:t xml:space="preserve"> </w:t>
      </w:r>
      <w:r w:rsidRPr="00B47B9F">
        <w:rPr>
          <w:rFonts w:ascii="Times New Roman" w:hAnsi="Times New Roman" w:cs="Times New Roman"/>
          <w:sz w:val="28"/>
          <w:szCs w:val="28"/>
        </w:rPr>
        <w:t>предпринимательства в Российской Федерации</w:t>
      </w:r>
      <w:r>
        <w:rPr>
          <w:rFonts w:ascii="Times New Roman" w:hAnsi="Times New Roman" w:cs="Times New Roman"/>
          <w:sz w:val="28"/>
          <w:szCs w:val="28"/>
        </w:rPr>
        <w:t xml:space="preserve">», </w:t>
      </w:r>
      <w:r w:rsidRPr="009C7338">
        <w:rPr>
          <w:rFonts w:ascii="Times New Roman" w:hAnsi="Times New Roman" w:cs="Times New Roman"/>
          <w:sz w:val="28"/>
          <w:szCs w:val="28"/>
        </w:rPr>
        <w:t>Порядком</w:t>
      </w:r>
      <w:r w:rsidRPr="00B47B9F">
        <w:rPr>
          <w:rFonts w:ascii="Times New Roman" w:hAnsi="Times New Roman" w:cs="Times New Roman"/>
          <w:sz w:val="28"/>
          <w:szCs w:val="28"/>
        </w:rPr>
        <w:t xml:space="preserve"> признания субъекта</w:t>
      </w:r>
      <w:r>
        <w:rPr>
          <w:rFonts w:ascii="Times New Roman" w:hAnsi="Times New Roman" w:cs="Times New Roman"/>
          <w:sz w:val="28"/>
          <w:szCs w:val="28"/>
        </w:rPr>
        <w:t xml:space="preserve"> </w:t>
      </w:r>
      <w:r w:rsidRPr="00B47B9F">
        <w:rPr>
          <w:rFonts w:ascii="Times New Roman" w:hAnsi="Times New Roman" w:cs="Times New Roman"/>
          <w:sz w:val="28"/>
          <w:szCs w:val="28"/>
        </w:rPr>
        <w:t>малого и среднего предпринимательства социальным предприятием,</w:t>
      </w:r>
      <w:r>
        <w:rPr>
          <w:rFonts w:ascii="Times New Roman" w:hAnsi="Times New Roman" w:cs="Times New Roman"/>
          <w:sz w:val="28"/>
          <w:szCs w:val="28"/>
        </w:rPr>
        <w:t xml:space="preserve"> </w:t>
      </w:r>
      <w:r w:rsidRPr="00CC6C33">
        <w:rPr>
          <w:rFonts w:ascii="Times New Roman" w:hAnsi="Times New Roman" w:cs="Times New Roman"/>
          <w:sz w:val="28"/>
          <w:szCs w:val="28"/>
        </w:rPr>
        <w:t>утвержденным приказом Министерства экономического развития Российской Федерации от 29 ноября 2019 года № 773, статьей 5.1</w:t>
      </w:r>
      <w:r>
        <w:rPr>
          <w:rFonts w:ascii="Times New Roman" w:hAnsi="Times New Roman" w:cs="Times New Roman"/>
          <w:sz w:val="28"/>
          <w:szCs w:val="28"/>
        </w:rPr>
        <w:t xml:space="preserve"> Закона Ханты-Мансийского автономного округа – Югры от</w:t>
      </w:r>
      <w:r w:rsidRPr="005C0244">
        <w:rPr>
          <w:rFonts w:ascii="Times New Roman" w:hAnsi="Times New Roman" w:cs="Times New Roman"/>
          <w:sz w:val="28"/>
          <w:szCs w:val="28"/>
        </w:rPr>
        <w:t xml:space="preserve"> 29 декабря 2007 года №</w:t>
      </w:r>
      <w:r>
        <w:rPr>
          <w:rFonts w:ascii="Times New Roman" w:hAnsi="Times New Roman" w:cs="Times New Roman"/>
          <w:sz w:val="28"/>
          <w:szCs w:val="28"/>
        </w:rPr>
        <w:t> </w:t>
      </w:r>
      <w:r w:rsidRPr="005C0244">
        <w:rPr>
          <w:rFonts w:ascii="Times New Roman" w:hAnsi="Times New Roman" w:cs="Times New Roman"/>
          <w:sz w:val="28"/>
          <w:szCs w:val="28"/>
        </w:rPr>
        <w:t>213-оз «О развитии малого и среднего предпринимательства в Ханты-Мансийском автономном округе – Югре»</w:t>
      </w:r>
      <w:r w:rsidRPr="00B47B9F">
        <w:rPr>
          <w:rFonts w:ascii="Times New Roman" w:hAnsi="Times New Roman" w:cs="Times New Roman"/>
          <w:sz w:val="28"/>
          <w:szCs w:val="28"/>
        </w:rPr>
        <w:t xml:space="preserve"> прошу признать __</w:t>
      </w:r>
      <w:r w:rsidR="004F2487" w:rsidRPr="004F2487">
        <w:rPr>
          <w:rFonts w:ascii="Times New Roman" w:hAnsi="Times New Roman" w:cs="Times New Roman"/>
          <w:b/>
          <w:sz w:val="28"/>
          <w:szCs w:val="28"/>
          <w:u w:val="single"/>
        </w:rPr>
        <w:t>Индивидуального предпринимателя Иванова Александра Борисовича</w:t>
      </w:r>
      <w:r w:rsidR="004F2487">
        <w:rPr>
          <w:rFonts w:ascii="Times New Roman" w:hAnsi="Times New Roman" w:cs="Times New Roman"/>
          <w:sz w:val="28"/>
          <w:szCs w:val="28"/>
        </w:rPr>
        <w:t xml:space="preserve"> </w:t>
      </w:r>
    </w:p>
    <w:p w:rsidR="00CE62E1" w:rsidRPr="005C0244" w:rsidRDefault="00CE62E1" w:rsidP="00CE62E1">
      <w:pPr>
        <w:pStyle w:val="ConsPlusNonformat"/>
        <w:ind w:firstLine="720"/>
        <w:jc w:val="center"/>
        <w:rPr>
          <w:rFonts w:ascii="Times New Roman" w:hAnsi="Times New Roman" w:cs="Times New Roman"/>
          <w:sz w:val="28"/>
          <w:szCs w:val="28"/>
          <w:vertAlign w:val="superscript"/>
        </w:rPr>
      </w:pPr>
      <w:r w:rsidRPr="005C0244">
        <w:rPr>
          <w:rFonts w:ascii="Times New Roman" w:hAnsi="Times New Roman" w:cs="Times New Roman"/>
          <w:sz w:val="28"/>
          <w:szCs w:val="28"/>
          <w:vertAlign w:val="superscript"/>
        </w:rPr>
        <w:lastRenderedPageBreak/>
        <w:t>(наименование субъекта малого или среднего</w:t>
      </w:r>
      <w:r>
        <w:rPr>
          <w:rFonts w:ascii="Times New Roman" w:hAnsi="Times New Roman" w:cs="Times New Roman"/>
          <w:sz w:val="28"/>
          <w:szCs w:val="28"/>
          <w:vertAlign w:val="superscript"/>
        </w:rPr>
        <w:t xml:space="preserve"> </w:t>
      </w:r>
      <w:r w:rsidRPr="005C0244">
        <w:rPr>
          <w:rFonts w:ascii="Times New Roman" w:hAnsi="Times New Roman" w:cs="Times New Roman"/>
          <w:sz w:val="28"/>
          <w:szCs w:val="28"/>
          <w:vertAlign w:val="superscript"/>
        </w:rPr>
        <w:t>предпринимательства)</w:t>
      </w:r>
    </w:p>
    <w:p w:rsidR="00CE62E1" w:rsidRPr="00AD4499" w:rsidRDefault="00CE62E1" w:rsidP="00CE62E1">
      <w:pPr>
        <w:pStyle w:val="ConsPlusNonformat"/>
        <w:jc w:val="both"/>
        <w:rPr>
          <w:rFonts w:ascii="Times New Roman" w:hAnsi="Times New Roman" w:cs="Times New Roman"/>
          <w:sz w:val="28"/>
          <w:szCs w:val="28"/>
        </w:rPr>
      </w:pPr>
      <w:r w:rsidRPr="00AD4499">
        <w:rPr>
          <w:rFonts w:ascii="Times New Roman" w:hAnsi="Times New Roman" w:cs="Times New Roman"/>
          <w:sz w:val="28"/>
          <w:szCs w:val="28"/>
        </w:rPr>
        <w:t>социальным предприятием.</w:t>
      </w:r>
    </w:p>
    <w:p w:rsidR="00CE62E1" w:rsidRPr="00B47B9F" w:rsidRDefault="00CE62E1" w:rsidP="00CE62E1">
      <w:pPr>
        <w:pStyle w:val="ConsPlusNonformat"/>
        <w:ind w:firstLine="720"/>
        <w:jc w:val="both"/>
        <w:rPr>
          <w:rFonts w:ascii="Times New Roman" w:hAnsi="Times New Roman" w:cs="Times New Roman"/>
          <w:sz w:val="28"/>
          <w:szCs w:val="28"/>
        </w:rPr>
      </w:pPr>
      <w:r w:rsidRPr="00AD4499">
        <w:rPr>
          <w:rFonts w:ascii="Times New Roman" w:hAnsi="Times New Roman" w:cs="Times New Roman"/>
          <w:sz w:val="28"/>
          <w:szCs w:val="28"/>
        </w:rPr>
        <w:t>Гарантирую, что сведения, представленные в заявлении и приложенных к нему документах, являются достоверными.</w:t>
      </w:r>
    </w:p>
    <w:p w:rsidR="00CE62E1" w:rsidRDefault="00CE62E1" w:rsidP="00CE62E1">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Документы</w:t>
      </w:r>
      <w:r w:rsidRPr="00B47B9F">
        <w:rPr>
          <w:rFonts w:ascii="Times New Roman" w:hAnsi="Times New Roman" w:cs="Times New Roman"/>
          <w:sz w:val="28"/>
          <w:szCs w:val="28"/>
        </w:rPr>
        <w:t xml:space="preserve"> </w:t>
      </w:r>
      <w:r w:rsidRPr="00AD4499">
        <w:rPr>
          <w:rFonts w:ascii="Times New Roman" w:hAnsi="Times New Roman" w:cs="Times New Roman"/>
          <w:sz w:val="28"/>
          <w:szCs w:val="28"/>
        </w:rPr>
        <w:t>необходимые для</w:t>
      </w:r>
      <w:r>
        <w:rPr>
          <w:rFonts w:ascii="Times New Roman" w:hAnsi="Times New Roman" w:cs="Times New Roman"/>
          <w:sz w:val="28"/>
          <w:szCs w:val="28"/>
        </w:rPr>
        <w:t xml:space="preserve"> предоставления государственной услуги по признанию субъекта малого и среднего предпринимательства социальным предприятием</w:t>
      </w:r>
      <w:r w:rsidRPr="00B47B9F">
        <w:rPr>
          <w:rFonts w:ascii="Times New Roman" w:hAnsi="Times New Roman" w:cs="Times New Roman"/>
          <w:sz w:val="28"/>
          <w:szCs w:val="28"/>
        </w:rPr>
        <w:t>, прилагаются</w:t>
      </w:r>
      <w:r>
        <w:rPr>
          <w:rFonts w:ascii="Times New Roman" w:hAnsi="Times New Roman" w:cs="Times New Roman"/>
          <w:sz w:val="28"/>
          <w:szCs w:val="28"/>
        </w:rPr>
        <w:t xml:space="preserve"> </w:t>
      </w:r>
      <w:r w:rsidRPr="00B47B9F">
        <w:rPr>
          <w:rFonts w:ascii="Times New Roman" w:hAnsi="Times New Roman" w:cs="Times New Roman"/>
          <w:sz w:val="28"/>
          <w:szCs w:val="28"/>
        </w:rPr>
        <w:t>на ___ л.</w:t>
      </w:r>
    </w:p>
    <w:p w:rsidR="00CE62E1" w:rsidRPr="004F2487" w:rsidRDefault="00CE62E1" w:rsidP="00CE62E1">
      <w:pPr>
        <w:autoSpaceDE w:val="0"/>
        <w:autoSpaceDN w:val="0"/>
        <w:adjustRightInd w:val="0"/>
        <w:ind w:firstLine="709"/>
        <w:jc w:val="both"/>
        <w:rPr>
          <w:rFonts w:ascii="Times New Roman" w:hAnsi="Times New Roman" w:cs="Times New Roman"/>
          <w:sz w:val="28"/>
          <w:szCs w:val="28"/>
        </w:rPr>
      </w:pPr>
      <w:r w:rsidRPr="004F2487">
        <w:rPr>
          <w:rFonts w:ascii="Times New Roman" w:hAnsi="Times New Roman" w:cs="Times New Roman"/>
          <w:sz w:val="28"/>
          <w:szCs w:val="28"/>
        </w:rPr>
        <w:t>Результат предоставления государственной услуги прошу выдать (направить):</w:t>
      </w:r>
    </w:p>
    <w:p w:rsidR="00CE62E1" w:rsidRPr="004F2487" w:rsidRDefault="00CE62E1" w:rsidP="00726919">
      <w:pPr>
        <w:pStyle w:val="ConsPlusNonformat"/>
        <w:ind w:firstLine="360"/>
        <w:rPr>
          <w:rFonts w:ascii="Times New Roman" w:hAnsi="Times New Roman" w:cs="Times New Roman"/>
          <w:sz w:val="28"/>
          <w:szCs w:val="28"/>
        </w:rPr>
      </w:pPr>
      <w:r w:rsidRPr="004F2487">
        <w:rPr>
          <w:rFonts w:ascii="Times New Roman" w:hAnsi="Times New Roman" w:cs="Times New Roman"/>
          <w:sz w:val="28"/>
          <w:szCs w:val="28"/>
        </w:rPr>
        <w:t xml:space="preserve"> лично </w:t>
      </w:r>
    </w:p>
    <w:p w:rsidR="00CE62E1" w:rsidRPr="00726919" w:rsidRDefault="00CE62E1" w:rsidP="00726919">
      <w:pPr>
        <w:pStyle w:val="ConsPlusNonformat"/>
        <w:numPr>
          <w:ilvl w:val="0"/>
          <w:numId w:val="22"/>
        </w:numPr>
        <w:rPr>
          <w:rFonts w:ascii="Times New Roman" w:hAnsi="Times New Roman" w:cs="Times New Roman"/>
          <w:b/>
          <w:sz w:val="28"/>
          <w:szCs w:val="28"/>
        </w:rPr>
      </w:pPr>
      <w:r w:rsidRPr="00726919">
        <w:rPr>
          <w:rFonts w:ascii="Times New Roman" w:hAnsi="Times New Roman" w:cs="Times New Roman"/>
          <w:b/>
          <w:sz w:val="28"/>
          <w:szCs w:val="28"/>
        </w:rPr>
        <w:t>посредством почтовой связи</w:t>
      </w:r>
    </w:p>
    <w:p w:rsidR="00CE62E1" w:rsidRDefault="00CE62E1" w:rsidP="00CE62E1">
      <w:pPr>
        <w:pStyle w:val="ConsPlusNonformat"/>
        <w:jc w:val="both"/>
        <w:rPr>
          <w:rFonts w:ascii="Times New Roman" w:hAnsi="Times New Roman" w:cs="Times New Roman"/>
          <w:sz w:val="28"/>
          <w:szCs w:val="28"/>
        </w:rPr>
      </w:pPr>
    </w:p>
    <w:p w:rsidR="00CE62E1" w:rsidRPr="00B47B9F" w:rsidRDefault="00CE62E1" w:rsidP="00CE62E1">
      <w:pPr>
        <w:pStyle w:val="ConsPlusNonformat"/>
        <w:jc w:val="both"/>
        <w:rPr>
          <w:rFonts w:ascii="Times New Roman" w:hAnsi="Times New Roman" w:cs="Times New Roman"/>
          <w:sz w:val="28"/>
          <w:szCs w:val="28"/>
        </w:rPr>
      </w:pPr>
      <w:r>
        <w:rPr>
          <w:rFonts w:ascii="Times New Roman" w:hAnsi="Times New Roman" w:cs="Times New Roman"/>
          <w:sz w:val="28"/>
          <w:szCs w:val="28"/>
        </w:rPr>
        <w:t>«</w:t>
      </w:r>
      <w:r w:rsidRPr="00B47B9F">
        <w:rPr>
          <w:rFonts w:ascii="Times New Roman" w:hAnsi="Times New Roman" w:cs="Times New Roman"/>
          <w:sz w:val="28"/>
          <w:szCs w:val="28"/>
        </w:rPr>
        <w:t>__</w:t>
      </w:r>
      <w:r>
        <w:rPr>
          <w:rFonts w:ascii="Times New Roman" w:hAnsi="Times New Roman" w:cs="Times New Roman"/>
          <w:sz w:val="28"/>
          <w:szCs w:val="28"/>
        </w:rPr>
        <w:t>»</w:t>
      </w:r>
      <w:r w:rsidRPr="00B47B9F">
        <w:rPr>
          <w:rFonts w:ascii="Times New Roman" w:hAnsi="Times New Roman" w:cs="Times New Roman"/>
          <w:sz w:val="28"/>
          <w:szCs w:val="28"/>
        </w:rPr>
        <w:t xml:space="preserve"> _____________ 20__ г.</w:t>
      </w:r>
    </w:p>
    <w:p w:rsidR="00CE62E1" w:rsidRPr="00B47B9F" w:rsidRDefault="00CE62E1" w:rsidP="00CE62E1">
      <w:pPr>
        <w:pStyle w:val="ConsPlusNormal"/>
        <w:jc w:val="both"/>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92"/>
        <w:gridCol w:w="340"/>
        <w:gridCol w:w="1590"/>
        <w:gridCol w:w="340"/>
        <w:gridCol w:w="3108"/>
      </w:tblGrid>
      <w:tr w:rsidR="00CE62E1" w:rsidRPr="00B47B9F" w:rsidTr="00306945">
        <w:tc>
          <w:tcPr>
            <w:tcW w:w="3692" w:type="dxa"/>
          </w:tcPr>
          <w:p w:rsidR="00CE62E1" w:rsidRPr="00B47B9F" w:rsidRDefault="00CE62E1" w:rsidP="00306945">
            <w:pPr>
              <w:pStyle w:val="ConsPlusNormal"/>
              <w:jc w:val="both"/>
              <w:rPr>
                <w:sz w:val="28"/>
                <w:szCs w:val="28"/>
              </w:rPr>
            </w:pPr>
            <w:r w:rsidRPr="00B47B9F">
              <w:rPr>
                <w:sz w:val="28"/>
                <w:szCs w:val="28"/>
              </w:rPr>
              <w:t>Индивидуальный предприниматель</w:t>
            </w:r>
          </w:p>
          <w:p w:rsidR="00CE62E1" w:rsidRPr="00B47B9F" w:rsidRDefault="00CE62E1" w:rsidP="00306945">
            <w:pPr>
              <w:pStyle w:val="ConsPlusNormal"/>
              <w:jc w:val="both"/>
              <w:rPr>
                <w:sz w:val="28"/>
                <w:szCs w:val="28"/>
              </w:rPr>
            </w:pPr>
            <w:r w:rsidRPr="00B47B9F">
              <w:rPr>
                <w:sz w:val="28"/>
                <w:szCs w:val="28"/>
              </w:rPr>
              <w:t>(руководитель юридического лица)/Уполномоченное лицо</w:t>
            </w:r>
          </w:p>
        </w:tc>
        <w:tc>
          <w:tcPr>
            <w:tcW w:w="340" w:type="dxa"/>
          </w:tcPr>
          <w:p w:rsidR="00CE62E1" w:rsidRPr="00B47B9F" w:rsidRDefault="00CE62E1" w:rsidP="00306945">
            <w:pPr>
              <w:pStyle w:val="ConsPlusNormal"/>
              <w:jc w:val="both"/>
              <w:rPr>
                <w:sz w:val="28"/>
                <w:szCs w:val="28"/>
              </w:rPr>
            </w:pPr>
          </w:p>
        </w:tc>
        <w:tc>
          <w:tcPr>
            <w:tcW w:w="1590" w:type="dxa"/>
            <w:tcBorders>
              <w:bottom w:val="single" w:sz="4" w:space="0" w:color="auto"/>
            </w:tcBorders>
          </w:tcPr>
          <w:p w:rsidR="00CE62E1" w:rsidRPr="00B47B9F" w:rsidRDefault="00CE62E1" w:rsidP="00306945">
            <w:pPr>
              <w:pStyle w:val="ConsPlusNormal"/>
              <w:jc w:val="both"/>
              <w:rPr>
                <w:sz w:val="28"/>
                <w:szCs w:val="28"/>
              </w:rPr>
            </w:pPr>
          </w:p>
        </w:tc>
        <w:tc>
          <w:tcPr>
            <w:tcW w:w="340" w:type="dxa"/>
          </w:tcPr>
          <w:p w:rsidR="00CE62E1" w:rsidRPr="00B47B9F" w:rsidRDefault="00CE62E1" w:rsidP="00306945">
            <w:pPr>
              <w:pStyle w:val="ConsPlusNormal"/>
              <w:jc w:val="both"/>
              <w:rPr>
                <w:sz w:val="28"/>
                <w:szCs w:val="28"/>
              </w:rPr>
            </w:pPr>
          </w:p>
        </w:tc>
        <w:tc>
          <w:tcPr>
            <w:tcW w:w="3108" w:type="dxa"/>
            <w:tcBorders>
              <w:bottom w:val="single" w:sz="4" w:space="0" w:color="auto"/>
            </w:tcBorders>
          </w:tcPr>
          <w:p w:rsidR="00CE62E1" w:rsidRPr="00B47B9F" w:rsidRDefault="00CE62E1" w:rsidP="00306945">
            <w:pPr>
              <w:pStyle w:val="ConsPlusNormal"/>
              <w:jc w:val="both"/>
              <w:rPr>
                <w:sz w:val="28"/>
                <w:szCs w:val="28"/>
              </w:rPr>
            </w:pPr>
          </w:p>
        </w:tc>
      </w:tr>
      <w:tr w:rsidR="00CE62E1" w:rsidRPr="005C0244" w:rsidTr="00306945">
        <w:tc>
          <w:tcPr>
            <w:tcW w:w="3692" w:type="dxa"/>
          </w:tcPr>
          <w:p w:rsidR="00CE62E1" w:rsidRPr="005C0244" w:rsidRDefault="00CE62E1" w:rsidP="00306945">
            <w:pPr>
              <w:pStyle w:val="ConsPlusNormal"/>
              <w:jc w:val="center"/>
              <w:rPr>
                <w:sz w:val="28"/>
                <w:szCs w:val="28"/>
                <w:vertAlign w:val="superscript"/>
              </w:rPr>
            </w:pPr>
          </w:p>
        </w:tc>
        <w:tc>
          <w:tcPr>
            <w:tcW w:w="340" w:type="dxa"/>
          </w:tcPr>
          <w:p w:rsidR="00CE62E1" w:rsidRPr="005C0244" w:rsidRDefault="00CE62E1" w:rsidP="00306945">
            <w:pPr>
              <w:pStyle w:val="ConsPlusNormal"/>
              <w:jc w:val="center"/>
              <w:rPr>
                <w:sz w:val="28"/>
                <w:szCs w:val="28"/>
                <w:vertAlign w:val="superscript"/>
              </w:rPr>
            </w:pPr>
          </w:p>
        </w:tc>
        <w:tc>
          <w:tcPr>
            <w:tcW w:w="1590" w:type="dxa"/>
            <w:tcBorders>
              <w:top w:val="single" w:sz="4" w:space="0" w:color="auto"/>
            </w:tcBorders>
          </w:tcPr>
          <w:p w:rsidR="00CE62E1" w:rsidRPr="005C0244" w:rsidRDefault="00CE62E1" w:rsidP="00306945">
            <w:pPr>
              <w:pStyle w:val="ConsPlusNormal"/>
              <w:ind w:firstLine="17"/>
              <w:jc w:val="center"/>
              <w:rPr>
                <w:sz w:val="28"/>
                <w:szCs w:val="28"/>
                <w:vertAlign w:val="superscript"/>
              </w:rPr>
            </w:pPr>
            <w:r w:rsidRPr="005C0244">
              <w:rPr>
                <w:sz w:val="28"/>
                <w:szCs w:val="28"/>
                <w:vertAlign w:val="superscript"/>
              </w:rPr>
              <w:t>подпись</w:t>
            </w:r>
          </w:p>
        </w:tc>
        <w:tc>
          <w:tcPr>
            <w:tcW w:w="340" w:type="dxa"/>
          </w:tcPr>
          <w:p w:rsidR="00CE62E1" w:rsidRPr="005C0244" w:rsidRDefault="00CE62E1" w:rsidP="00306945">
            <w:pPr>
              <w:pStyle w:val="ConsPlusNormal"/>
              <w:jc w:val="center"/>
              <w:rPr>
                <w:sz w:val="28"/>
                <w:szCs w:val="28"/>
                <w:vertAlign w:val="superscript"/>
              </w:rPr>
            </w:pPr>
          </w:p>
        </w:tc>
        <w:tc>
          <w:tcPr>
            <w:tcW w:w="3108" w:type="dxa"/>
            <w:tcBorders>
              <w:top w:val="single" w:sz="4" w:space="0" w:color="auto"/>
            </w:tcBorders>
          </w:tcPr>
          <w:p w:rsidR="00CE62E1" w:rsidRPr="005C0244" w:rsidRDefault="00CE62E1" w:rsidP="00306945">
            <w:pPr>
              <w:pStyle w:val="ConsPlusNormal"/>
              <w:jc w:val="center"/>
              <w:rPr>
                <w:sz w:val="28"/>
                <w:szCs w:val="28"/>
                <w:vertAlign w:val="superscript"/>
              </w:rPr>
            </w:pPr>
            <w:r w:rsidRPr="005C0244">
              <w:rPr>
                <w:sz w:val="28"/>
                <w:szCs w:val="28"/>
                <w:vertAlign w:val="superscript"/>
              </w:rPr>
              <w:t>(расшифровка подписи)</w:t>
            </w:r>
          </w:p>
        </w:tc>
      </w:tr>
      <w:tr w:rsidR="00CE62E1" w:rsidRPr="00B47B9F" w:rsidTr="00306945">
        <w:tc>
          <w:tcPr>
            <w:tcW w:w="9070" w:type="dxa"/>
            <w:gridSpan w:val="5"/>
          </w:tcPr>
          <w:p w:rsidR="00CE62E1" w:rsidRPr="00B47B9F" w:rsidRDefault="00CE62E1" w:rsidP="00306945">
            <w:pPr>
              <w:pStyle w:val="ConsPlusNormal"/>
              <w:jc w:val="both"/>
              <w:rPr>
                <w:sz w:val="28"/>
                <w:szCs w:val="28"/>
              </w:rPr>
            </w:pPr>
            <w:proofErr w:type="spellStart"/>
            <w:r w:rsidRPr="00B47B9F">
              <w:rPr>
                <w:sz w:val="28"/>
                <w:szCs w:val="28"/>
              </w:rPr>
              <w:t>м.п</w:t>
            </w:r>
            <w:proofErr w:type="spellEnd"/>
            <w:r w:rsidRPr="00B47B9F">
              <w:rPr>
                <w:sz w:val="28"/>
                <w:szCs w:val="28"/>
              </w:rPr>
              <w:t>. (при наличии)</w:t>
            </w:r>
          </w:p>
        </w:tc>
      </w:tr>
    </w:tbl>
    <w:p w:rsidR="00CE62E1" w:rsidRPr="00CE62E1" w:rsidRDefault="00CE62E1" w:rsidP="00CE62E1">
      <w:pPr>
        <w:pStyle w:val="ConsPlusNormal"/>
        <w:rPr>
          <w:sz w:val="27"/>
          <w:szCs w:val="27"/>
        </w:rPr>
      </w:pPr>
      <w:r w:rsidRPr="004D62C6">
        <w:rPr>
          <w:sz w:val="27"/>
          <w:szCs w:val="27"/>
        </w:rPr>
        <w:t xml:space="preserve"> </w:t>
      </w:r>
    </w:p>
    <w:p w:rsidR="001A0EC3" w:rsidRDefault="001A0EC3" w:rsidP="00181B15">
      <w:pPr>
        <w:autoSpaceDE w:val="0"/>
        <w:autoSpaceDN w:val="0"/>
        <w:adjustRightInd w:val="0"/>
        <w:spacing w:after="0" w:line="240" w:lineRule="auto"/>
        <w:jc w:val="both"/>
        <w:rPr>
          <w:rFonts w:ascii="Times New Roman" w:hAnsi="Times New Roman" w:cs="Times New Roman"/>
          <w:b/>
          <w:sz w:val="28"/>
          <w:szCs w:val="28"/>
        </w:rPr>
      </w:pPr>
    </w:p>
    <w:p w:rsidR="005065CF" w:rsidRDefault="005065CF" w:rsidP="005065CF">
      <w:pPr>
        <w:autoSpaceDE w:val="0"/>
        <w:autoSpaceDN w:val="0"/>
        <w:adjustRightInd w:val="0"/>
        <w:spacing w:after="0" w:line="240" w:lineRule="auto"/>
        <w:jc w:val="center"/>
        <w:rPr>
          <w:rFonts w:ascii="Times New Roman" w:hAnsi="Times New Roman" w:cs="Times New Roman"/>
          <w:b/>
          <w:bCs/>
          <w:sz w:val="28"/>
          <w:szCs w:val="28"/>
        </w:rPr>
      </w:pPr>
      <w:r w:rsidRPr="00F24B29">
        <w:rPr>
          <w:rFonts w:ascii="Times New Roman" w:hAnsi="Times New Roman" w:cs="Times New Roman"/>
          <w:b/>
          <w:bCs/>
          <w:sz w:val="28"/>
          <w:szCs w:val="28"/>
        </w:rPr>
        <w:t xml:space="preserve">Инструкция по заполнению </w:t>
      </w:r>
      <w:r>
        <w:rPr>
          <w:rFonts w:ascii="Times New Roman" w:hAnsi="Times New Roman" w:cs="Times New Roman"/>
          <w:b/>
          <w:bCs/>
          <w:sz w:val="28"/>
          <w:szCs w:val="28"/>
        </w:rPr>
        <w:t>сведений об осуществлении деятельности по производству товаров (работ, услуг) предназначенных для граждан из числа категорий</w:t>
      </w:r>
      <w:r w:rsidR="00F71160">
        <w:rPr>
          <w:rFonts w:ascii="Times New Roman" w:hAnsi="Times New Roman" w:cs="Times New Roman"/>
          <w:b/>
          <w:bCs/>
          <w:sz w:val="28"/>
          <w:szCs w:val="28"/>
        </w:rPr>
        <w:t xml:space="preserve"> социально уязвимых граждан</w:t>
      </w:r>
    </w:p>
    <w:p w:rsidR="00F71160" w:rsidRPr="00F24B29" w:rsidRDefault="00F71160" w:rsidP="005065CF">
      <w:pPr>
        <w:autoSpaceDE w:val="0"/>
        <w:autoSpaceDN w:val="0"/>
        <w:adjustRightInd w:val="0"/>
        <w:spacing w:after="0" w:line="240" w:lineRule="auto"/>
        <w:jc w:val="center"/>
        <w:rPr>
          <w:rFonts w:ascii="Times New Roman" w:hAnsi="Times New Roman" w:cs="Times New Roman"/>
          <w:b/>
          <w:bCs/>
          <w:sz w:val="28"/>
          <w:szCs w:val="28"/>
        </w:rPr>
      </w:pPr>
    </w:p>
    <w:p w:rsidR="00425C9D" w:rsidRPr="00425C9D" w:rsidRDefault="00425C9D" w:rsidP="00425C9D">
      <w:pPr>
        <w:autoSpaceDE w:val="0"/>
        <w:autoSpaceDN w:val="0"/>
        <w:adjustRightInd w:val="0"/>
        <w:spacing w:after="0" w:line="240" w:lineRule="auto"/>
        <w:ind w:firstLine="709"/>
        <w:jc w:val="both"/>
        <w:rPr>
          <w:rFonts w:ascii="Times New Roman" w:hAnsi="Times New Roman" w:cs="Times New Roman"/>
          <w:sz w:val="28"/>
          <w:szCs w:val="28"/>
        </w:rPr>
      </w:pPr>
      <w:r w:rsidRPr="00F71160">
        <w:rPr>
          <w:rFonts w:ascii="Times New Roman" w:hAnsi="Times New Roman" w:cs="Times New Roman"/>
          <w:sz w:val="28"/>
          <w:szCs w:val="28"/>
        </w:rPr>
        <w:t>1. Заявитель</w:t>
      </w:r>
      <w:r w:rsidRPr="00425C9D">
        <w:rPr>
          <w:rFonts w:ascii="Times New Roman" w:hAnsi="Times New Roman" w:cs="Times New Roman"/>
          <w:sz w:val="28"/>
          <w:szCs w:val="28"/>
        </w:rPr>
        <w:t xml:space="preserve"> заполняет сведения в тех строках таблицы, которые соответствуют категориям целевой аудитории, для которых предназначены товары</w:t>
      </w:r>
      <w:r>
        <w:rPr>
          <w:rFonts w:ascii="Times New Roman" w:hAnsi="Times New Roman" w:cs="Times New Roman"/>
          <w:sz w:val="28"/>
          <w:szCs w:val="28"/>
        </w:rPr>
        <w:t xml:space="preserve"> </w:t>
      </w:r>
      <w:r w:rsidRPr="00425C9D">
        <w:rPr>
          <w:rFonts w:ascii="Times New Roman" w:hAnsi="Times New Roman" w:cs="Times New Roman"/>
          <w:sz w:val="28"/>
          <w:szCs w:val="28"/>
        </w:rPr>
        <w:t>(работы, услуги), производимые заявителем.</w:t>
      </w:r>
    </w:p>
    <w:p w:rsidR="00425C9D" w:rsidRDefault="00425C9D" w:rsidP="00425C9D">
      <w:pPr>
        <w:autoSpaceDE w:val="0"/>
        <w:autoSpaceDN w:val="0"/>
        <w:adjustRightInd w:val="0"/>
        <w:spacing w:after="0" w:line="240" w:lineRule="auto"/>
        <w:ind w:firstLine="709"/>
        <w:jc w:val="both"/>
        <w:rPr>
          <w:rFonts w:ascii="Times New Roman" w:hAnsi="Times New Roman" w:cs="Times New Roman"/>
          <w:sz w:val="28"/>
          <w:szCs w:val="28"/>
        </w:rPr>
      </w:pPr>
      <w:r w:rsidRPr="00425C9D">
        <w:rPr>
          <w:rFonts w:ascii="Times New Roman" w:hAnsi="Times New Roman" w:cs="Times New Roman"/>
          <w:sz w:val="28"/>
          <w:szCs w:val="28"/>
        </w:rPr>
        <w:t>При заполнении допустимо перечисление укрупненных видов</w:t>
      </w:r>
      <w:r>
        <w:rPr>
          <w:rFonts w:ascii="Times New Roman" w:hAnsi="Times New Roman" w:cs="Times New Roman"/>
          <w:sz w:val="28"/>
          <w:szCs w:val="28"/>
        </w:rPr>
        <w:t xml:space="preserve"> </w:t>
      </w:r>
      <w:r w:rsidRPr="00425C9D">
        <w:rPr>
          <w:rFonts w:ascii="Times New Roman" w:hAnsi="Times New Roman" w:cs="Times New Roman"/>
          <w:sz w:val="28"/>
          <w:szCs w:val="28"/>
        </w:rPr>
        <w:t>товаров (работ, у</w:t>
      </w:r>
      <w:r>
        <w:rPr>
          <w:rFonts w:ascii="Times New Roman" w:hAnsi="Times New Roman" w:cs="Times New Roman"/>
          <w:sz w:val="28"/>
          <w:szCs w:val="28"/>
        </w:rPr>
        <w:t xml:space="preserve">слуг), производимых заявителем. </w:t>
      </w:r>
      <w:r w:rsidRPr="00425C9D">
        <w:rPr>
          <w:rFonts w:ascii="Times New Roman" w:hAnsi="Times New Roman" w:cs="Times New Roman"/>
          <w:sz w:val="28"/>
          <w:szCs w:val="28"/>
        </w:rPr>
        <w:t>В случае если производимый товар (работа, услуга</w:t>
      </w:r>
      <w:r>
        <w:rPr>
          <w:rFonts w:ascii="Times New Roman" w:hAnsi="Times New Roman" w:cs="Times New Roman"/>
          <w:sz w:val="28"/>
          <w:szCs w:val="28"/>
        </w:rPr>
        <w:t xml:space="preserve">) предназначен для </w:t>
      </w:r>
      <w:r w:rsidRPr="00425C9D">
        <w:rPr>
          <w:rFonts w:ascii="Times New Roman" w:hAnsi="Times New Roman" w:cs="Times New Roman"/>
          <w:sz w:val="28"/>
          <w:szCs w:val="28"/>
        </w:rPr>
        <w:t>нескольких категорий целевой аудитории (нап</w:t>
      </w:r>
      <w:r>
        <w:rPr>
          <w:rFonts w:ascii="Times New Roman" w:hAnsi="Times New Roman" w:cs="Times New Roman"/>
          <w:sz w:val="28"/>
          <w:szCs w:val="28"/>
        </w:rPr>
        <w:t xml:space="preserve">ример, для малоимущих граждан и </w:t>
      </w:r>
      <w:r w:rsidRPr="00425C9D">
        <w:rPr>
          <w:rFonts w:ascii="Times New Roman" w:hAnsi="Times New Roman" w:cs="Times New Roman"/>
          <w:sz w:val="28"/>
          <w:szCs w:val="28"/>
        </w:rPr>
        <w:t>беженцев) заявитель заполняет информацию о произ</w:t>
      </w:r>
      <w:r>
        <w:rPr>
          <w:rFonts w:ascii="Times New Roman" w:hAnsi="Times New Roman" w:cs="Times New Roman"/>
          <w:sz w:val="28"/>
          <w:szCs w:val="28"/>
        </w:rPr>
        <w:t xml:space="preserve">водимом товаре (работе, услуге) </w:t>
      </w:r>
      <w:r w:rsidRPr="00425C9D">
        <w:rPr>
          <w:rFonts w:ascii="Times New Roman" w:hAnsi="Times New Roman" w:cs="Times New Roman"/>
          <w:sz w:val="28"/>
          <w:szCs w:val="28"/>
        </w:rPr>
        <w:t>для каждой категории лиц с добавлением прим</w:t>
      </w:r>
      <w:r>
        <w:rPr>
          <w:rFonts w:ascii="Times New Roman" w:hAnsi="Times New Roman" w:cs="Times New Roman"/>
          <w:sz w:val="28"/>
          <w:szCs w:val="28"/>
        </w:rPr>
        <w:t xml:space="preserve">ечания, для каких еще категорий </w:t>
      </w:r>
      <w:r w:rsidRPr="00425C9D">
        <w:rPr>
          <w:rFonts w:ascii="Times New Roman" w:hAnsi="Times New Roman" w:cs="Times New Roman"/>
          <w:sz w:val="28"/>
          <w:szCs w:val="28"/>
        </w:rPr>
        <w:t>предназначается данный товар (работа, услуга).</w:t>
      </w:r>
    </w:p>
    <w:p w:rsidR="00425C9D" w:rsidRPr="00425C9D" w:rsidRDefault="00425C9D" w:rsidP="00425C9D">
      <w:pPr>
        <w:autoSpaceDE w:val="0"/>
        <w:autoSpaceDN w:val="0"/>
        <w:adjustRightInd w:val="0"/>
        <w:spacing w:after="0" w:line="240" w:lineRule="auto"/>
        <w:ind w:firstLine="709"/>
        <w:jc w:val="both"/>
        <w:rPr>
          <w:rFonts w:ascii="Times New Roman" w:hAnsi="Times New Roman" w:cs="Times New Roman"/>
          <w:iCs/>
          <w:sz w:val="28"/>
          <w:szCs w:val="28"/>
        </w:rPr>
      </w:pPr>
      <w:r w:rsidRPr="00425C9D">
        <w:rPr>
          <w:rFonts w:ascii="Times New Roman" w:hAnsi="Times New Roman" w:cs="Times New Roman"/>
          <w:iCs/>
          <w:sz w:val="28"/>
          <w:szCs w:val="28"/>
        </w:rPr>
        <w:t>Примеры видов товаров (работ, услуг) в разрезе направлений деятельности социальных предприятий, которые могут ос</w:t>
      </w:r>
      <w:r w:rsidR="00F71160">
        <w:rPr>
          <w:rFonts w:ascii="Times New Roman" w:hAnsi="Times New Roman" w:cs="Times New Roman"/>
          <w:iCs/>
          <w:sz w:val="28"/>
          <w:szCs w:val="28"/>
        </w:rPr>
        <w:t xml:space="preserve">уществлять заявители категории </w:t>
      </w:r>
      <w:r w:rsidRPr="00425C9D">
        <w:rPr>
          <w:rFonts w:ascii="Times New Roman" w:hAnsi="Times New Roman" w:cs="Times New Roman"/>
          <w:iCs/>
          <w:sz w:val="28"/>
          <w:szCs w:val="28"/>
        </w:rPr>
        <w:t>3 в соответствии с Федеральным законом:</w:t>
      </w:r>
    </w:p>
    <w:p w:rsidR="00B542AC" w:rsidRPr="00CF11FA" w:rsidRDefault="00B542AC" w:rsidP="00B542AC">
      <w:pPr>
        <w:autoSpaceDE w:val="0"/>
        <w:autoSpaceDN w:val="0"/>
        <w:adjustRightInd w:val="0"/>
        <w:spacing w:after="0" w:line="240" w:lineRule="auto"/>
        <w:ind w:firstLine="540"/>
        <w:jc w:val="both"/>
        <w:rPr>
          <w:rFonts w:ascii="Georgia" w:hAnsi="Georgia" w:cs="Georgia"/>
          <w:b/>
          <w:sz w:val="23"/>
          <w:szCs w:val="23"/>
        </w:rPr>
      </w:pPr>
      <w:r w:rsidRPr="00CF11FA">
        <w:rPr>
          <w:rFonts w:ascii="Georgia" w:hAnsi="Georgia" w:cs="Georgia"/>
          <w:b/>
          <w:sz w:val="23"/>
          <w:szCs w:val="23"/>
        </w:rPr>
        <w:t>а) деятельность по оказанию социально-бытовых услуг, направленных на поддержание жизнедеятельности в быту:</w:t>
      </w:r>
    </w:p>
    <w:p w:rsidR="00B542AC" w:rsidRPr="00CF11FA" w:rsidRDefault="00B542AC" w:rsidP="00B542AC">
      <w:pPr>
        <w:autoSpaceDE w:val="0"/>
        <w:autoSpaceDN w:val="0"/>
        <w:adjustRightInd w:val="0"/>
        <w:spacing w:after="0" w:line="240" w:lineRule="auto"/>
        <w:ind w:firstLine="540"/>
        <w:jc w:val="both"/>
        <w:rPr>
          <w:rFonts w:ascii="Georgia" w:hAnsi="Georgia" w:cs="Georgia"/>
          <w:sz w:val="23"/>
          <w:szCs w:val="23"/>
        </w:rPr>
      </w:pPr>
      <w:r w:rsidRPr="00CF11FA">
        <w:rPr>
          <w:rFonts w:ascii="Georgia" w:hAnsi="Georgia" w:cs="Georgia"/>
          <w:sz w:val="23"/>
          <w:szCs w:val="23"/>
        </w:rPr>
        <w:lastRenderedPageBreak/>
        <w:t>- обеспечение жилыми помещениями для временного размещения и (или)</w:t>
      </w:r>
      <w:r>
        <w:rPr>
          <w:rFonts w:ascii="Georgia" w:hAnsi="Georgia" w:cs="Georgia"/>
          <w:sz w:val="23"/>
          <w:szCs w:val="23"/>
        </w:rPr>
        <w:t xml:space="preserve"> </w:t>
      </w:r>
      <w:r w:rsidRPr="00CF11FA">
        <w:rPr>
          <w:rFonts w:ascii="Georgia" w:hAnsi="Georgia" w:cs="Georgia"/>
          <w:sz w:val="23"/>
          <w:szCs w:val="23"/>
        </w:rPr>
        <w:t>проживания;</w:t>
      </w:r>
    </w:p>
    <w:p w:rsidR="00B542AC" w:rsidRPr="00CF11FA" w:rsidRDefault="00B542AC" w:rsidP="00B542AC">
      <w:pPr>
        <w:autoSpaceDE w:val="0"/>
        <w:autoSpaceDN w:val="0"/>
        <w:adjustRightInd w:val="0"/>
        <w:spacing w:after="0" w:line="240" w:lineRule="auto"/>
        <w:ind w:firstLine="540"/>
        <w:jc w:val="both"/>
        <w:rPr>
          <w:rFonts w:ascii="Georgia" w:hAnsi="Georgia" w:cs="Georgia"/>
          <w:sz w:val="23"/>
          <w:szCs w:val="23"/>
        </w:rPr>
      </w:pPr>
      <w:r w:rsidRPr="00CF11FA">
        <w:rPr>
          <w:rFonts w:ascii="Georgia" w:hAnsi="Georgia" w:cs="Georgia"/>
          <w:sz w:val="23"/>
          <w:szCs w:val="23"/>
        </w:rPr>
        <w:t>- обеспечение питанием;</w:t>
      </w:r>
    </w:p>
    <w:p w:rsidR="00B542AC" w:rsidRPr="00CF11FA" w:rsidRDefault="00B542AC" w:rsidP="00B542AC">
      <w:pPr>
        <w:autoSpaceDE w:val="0"/>
        <w:autoSpaceDN w:val="0"/>
        <w:adjustRightInd w:val="0"/>
        <w:spacing w:after="0" w:line="240" w:lineRule="auto"/>
        <w:ind w:firstLine="540"/>
        <w:jc w:val="both"/>
        <w:rPr>
          <w:rFonts w:ascii="Georgia" w:hAnsi="Georgia" w:cs="Georgia"/>
          <w:sz w:val="23"/>
          <w:szCs w:val="23"/>
        </w:rPr>
      </w:pPr>
      <w:r w:rsidRPr="00CF11FA">
        <w:rPr>
          <w:rFonts w:ascii="Georgia" w:hAnsi="Georgia" w:cs="Georgia"/>
          <w:sz w:val="23"/>
          <w:szCs w:val="23"/>
        </w:rPr>
        <w:t>- обеспечение одеждой, обувью, нательным бельем и постельными</w:t>
      </w:r>
      <w:r>
        <w:rPr>
          <w:rFonts w:ascii="Georgia" w:hAnsi="Georgia" w:cs="Georgia"/>
          <w:sz w:val="23"/>
          <w:szCs w:val="23"/>
        </w:rPr>
        <w:t xml:space="preserve"> </w:t>
      </w:r>
      <w:r w:rsidRPr="00CF11FA">
        <w:rPr>
          <w:rFonts w:ascii="Georgia" w:hAnsi="Georgia" w:cs="Georgia"/>
          <w:sz w:val="23"/>
          <w:szCs w:val="23"/>
        </w:rPr>
        <w:t>принадлежностями;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покупка за счет средств получателя услуг и доставка на дом продуктов</w:t>
      </w:r>
      <w:r>
        <w:rPr>
          <w:rFonts w:ascii="Georgia" w:hAnsi="Georgia" w:cs="Georgia"/>
          <w:sz w:val="23"/>
          <w:szCs w:val="23"/>
        </w:rPr>
        <w:t xml:space="preserve"> </w:t>
      </w:r>
      <w:r w:rsidRPr="00CF11FA">
        <w:rPr>
          <w:rFonts w:ascii="Georgia" w:hAnsi="Georgia" w:cs="Georgia"/>
          <w:sz w:val="23"/>
          <w:szCs w:val="23"/>
        </w:rPr>
        <w:t>питания, промышленных товаров первой необходимости, средств санитарии</w:t>
      </w:r>
      <w:r>
        <w:rPr>
          <w:rFonts w:ascii="Georgia" w:hAnsi="Georgia" w:cs="Georgia"/>
          <w:sz w:val="23"/>
          <w:szCs w:val="23"/>
        </w:rPr>
        <w:t xml:space="preserve"> </w:t>
      </w:r>
      <w:r w:rsidRPr="00CF11FA">
        <w:rPr>
          <w:rFonts w:ascii="Georgia" w:hAnsi="Georgia" w:cs="Georgia"/>
          <w:sz w:val="23"/>
          <w:szCs w:val="23"/>
        </w:rPr>
        <w:t>и гигиены, средств ухода, книг, газет, журналов;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оплата за счет средств получателя услуг жилищно-коммунальных услуг и</w:t>
      </w:r>
      <w:r>
        <w:rPr>
          <w:rFonts w:ascii="Georgia" w:hAnsi="Georgia" w:cs="Georgia"/>
          <w:sz w:val="23"/>
          <w:szCs w:val="23"/>
        </w:rPr>
        <w:t xml:space="preserve"> </w:t>
      </w:r>
      <w:r w:rsidRPr="00CF11FA">
        <w:rPr>
          <w:rFonts w:ascii="Georgia" w:hAnsi="Georgia" w:cs="Georgia"/>
          <w:sz w:val="23"/>
          <w:szCs w:val="23"/>
        </w:rPr>
        <w:t>услуг связи;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помощь в приготовлении пищи;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сдача за счет средств получателя услуг вещей в стирку, химчистку, ремонт,</w:t>
      </w:r>
      <w:r>
        <w:rPr>
          <w:rFonts w:ascii="Georgia" w:hAnsi="Georgia" w:cs="Georgia"/>
          <w:sz w:val="23"/>
          <w:szCs w:val="23"/>
        </w:rPr>
        <w:t xml:space="preserve"> </w:t>
      </w:r>
      <w:r w:rsidRPr="00CF11FA">
        <w:rPr>
          <w:rFonts w:ascii="Georgia" w:hAnsi="Georgia" w:cs="Georgia"/>
          <w:sz w:val="23"/>
          <w:szCs w:val="23"/>
        </w:rPr>
        <w:t>обратная их доставка;</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покупка за счет средств получателя социальных услуг топлива, топка печей,</w:t>
      </w:r>
      <w:r>
        <w:rPr>
          <w:rFonts w:ascii="Georgia" w:hAnsi="Georgia" w:cs="Georgia"/>
          <w:sz w:val="23"/>
          <w:szCs w:val="23"/>
        </w:rPr>
        <w:t xml:space="preserve"> </w:t>
      </w:r>
      <w:r w:rsidRPr="00CF11FA">
        <w:rPr>
          <w:rFonts w:ascii="Georgia" w:hAnsi="Georgia" w:cs="Georgia"/>
          <w:sz w:val="23"/>
          <w:szCs w:val="23"/>
        </w:rPr>
        <w:t>обеспечение водой (в жилых помещениях без центрального отопления и</w:t>
      </w:r>
      <w:r>
        <w:rPr>
          <w:rFonts w:ascii="Georgia" w:hAnsi="Georgia" w:cs="Georgia"/>
          <w:sz w:val="23"/>
          <w:szCs w:val="23"/>
        </w:rPr>
        <w:t xml:space="preserve"> </w:t>
      </w:r>
      <w:r w:rsidRPr="00CF11FA">
        <w:rPr>
          <w:rFonts w:ascii="Georgia" w:hAnsi="Georgia" w:cs="Georgia"/>
          <w:sz w:val="23"/>
          <w:szCs w:val="23"/>
        </w:rPr>
        <w:t>(или) водоснабжения);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помощи в проведении ремонта жилых помещений;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обеспечение кратковременного присмотра за детьми;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уборка жилых помещений;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предоставление гигиенических услуг лицам, не способным по состоянию</w:t>
      </w:r>
      <w:r>
        <w:rPr>
          <w:rFonts w:ascii="Georgia" w:hAnsi="Georgia" w:cs="Georgia"/>
          <w:sz w:val="23"/>
          <w:szCs w:val="23"/>
        </w:rPr>
        <w:t xml:space="preserve"> </w:t>
      </w:r>
      <w:r w:rsidRPr="00CF11FA">
        <w:rPr>
          <w:rFonts w:ascii="Georgia" w:hAnsi="Georgia" w:cs="Georgia"/>
          <w:sz w:val="23"/>
          <w:szCs w:val="23"/>
        </w:rPr>
        <w:t>здоровья самостоятельно осуществлять за собой уход;</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отправка за счет средств получателя услуг почтовой корреспонденции;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помощь в приеме пищи (кормление);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б) деятельность по оказанию социально-медицинских услуг, направленных на</w:t>
      </w:r>
      <w:r w:rsidRPr="00A62713">
        <w:rPr>
          <w:rFonts w:ascii="Georgia" w:hAnsi="Georgia" w:cs="Georgia"/>
          <w:b/>
          <w:sz w:val="23"/>
          <w:szCs w:val="23"/>
        </w:rPr>
        <w:t xml:space="preserve"> </w:t>
      </w:r>
      <w:r w:rsidRPr="00CF11FA">
        <w:rPr>
          <w:rFonts w:ascii="Georgia" w:hAnsi="Georgia" w:cs="Georgia"/>
          <w:b/>
          <w:sz w:val="23"/>
          <w:szCs w:val="23"/>
        </w:rPr>
        <w:t>поддержание и сохранение здоровья путем организации ухода, оказания содействия в</w:t>
      </w:r>
      <w:r w:rsidRPr="00A62713">
        <w:rPr>
          <w:rFonts w:ascii="Georgia" w:hAnsi="Georgia" w:cs="Georgia"/>
          <w:b/>
          <w:sz w:val="23"/>
          <w:szCs w:val="23"/>
        </w:rPr>
        <w:t xml:space="preserve"> </w:t>
      </w:r>
      <w:r w:rsidRPr="00CF11FA">
        <w:rPr>
          <w:rFonts w:ascii="Georgia" w:hAnsi="Georgia" w:cs="Georgia"/>
          <w:b/>
          <w:sz w:val="23"/>
          <w:szCs w:val="23"/>
        </w:rPr>
        <w:t>проведении оздоровительных мероприятий, систематического наблюдения для</w:t>
      </w:r>
      <w:r w:rsidRPr="00A62713">
        <w:rPr>
          <w:rFonts w:ascii="Georgia" w:hAnsi="Georgia" w:cs="Georgia"/>
          <w:b/>
          <w:sz w:val="23"/>
          <w:szCs w:val="23"/>
        </w:rPr>
        <w:t xml:space="preserve"> </w:t>
      </w:r>
      <w:r w:rsidRPr="00CF11FA">
        <w:rPr>
          <w:rFonts w:ascii="Georgia" w:hAnsi="Georgia" w:cs="Georgia"/>
          <w:b/>
          <w:sz w:val="23"/>
          <w:szCs w:val="23"/>
        </w:rPr>
        <w:t xml:space="preserve">выявления </w:t>
      </w:r>
      <w:r>
        <w:rPr>
          <w:rFonts w:ascii="Georgia" w:hAnsi="Georgia" w:cs="Georgia"/>
          <w:b/>
          <w:sz w:val="23"/>
          <w:szCs w:val="23"/>
        </w:rPr>
        <w:t>отклонений в состоянии здоровья: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услуг, связанных с организацией ухода, наблюдением за</w:t>
      </w:r>
      <w:r>
        <w:rPr>
          <w:rFonts w:ascii="Georgia" w:hAnsi="Georgia" w:cs="Georgia"/>
          <w:sz w:val="23"/>
          <w:szCs w:val="23"/>
        </w:rPr>
        <w:t xml:space="preserve"> </w:t>
      </w:r>
      <w:r w:rsidRPr="00CF11FA">
        <w:rPr>
          <w:rFonts w:ascii="Georgia" w:hAnsi="Georgia" w:cs="Georgia"/>
          <w:sz w:val="23"/>
          <w:szCs w:val="23"/>
        </w:rPr>
        <w:t>состоянием здоровья, выявлением отклонений в состоянии здоровья</w:t>
      </w:r>
      <w:r>
        <w:rPr>
          <w:rFonts w:ascii="Georgia" w:hAnsi="Georgia" w:cs="Georgia"/>
          <w:sz w:val="23"/>
          <w:szCs w:val="23"/>
        </w:rPr>
        <w:t xml:space="preserve"> </w:t>
      </w:r>
      <w:r w:rsidRPr="00CF11FA">
        <w:rPr>
          <w:rFonts w:ascii="Georgia" w:hAnsi="Georgia" w:cs="Georgia"/>
          <w:sz w:val="23"/>
          <w:szCs w:val="23"/>
        </w:rPr>
        <w:t>получателей услуг, включая медицинские услуги и услуги пансионатов;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содействия в проведении оздоровительных мероприятий;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оказанию услуг, направленных на медико-социальную</w:t>
      </w:r>
      <w:r>
        <w:rPr>
          <w:rFonts w:ascii="Georgia" w:hAnsi="Georgia" w:cs="Georgia"/>
          <w:sz w:val="23"/>
          <w:szCs w:val="23"/>
        </w:rPr>
        <w:t xml:space="preserve"> </w:t>
      </w:r>
      <w:r w:rsidRPr="00CF11FA">
        <w:rPr>
          <w:rFonts w:ascii="Georgia" w:hAnsi="Georgia" w:cs="Georgia"/>
          <w:sz w:val="23"/>
          <w:szCs w:val="23"/>
        </w:rPr>
        <w:t>реабилитацию лиц с алкогольной, наркотической или иной токсической</w:t>
      </w:r>
      <w:r>
        <w:rPr>
          <w:rFonts w:ascii="Georgia" w:hAnsi="Georgia" w:cs="Georgia"/>
          <w:sz w:val="23"/>
          <w:szCs w:val="23"/>
        </w:rPr>
        <w:t xml:space="preserve"> </w:t>
      </w:r>
      <w:r w:rsidRPr="00CF11FA">
        <w:rPr>
          <w:rFonts w:ascii="Georgia" w:hAnsi="Georgia" w:cs="Georgia"/>
          <w:sz w:val="23"/>
          <w:szCs w:val="23"/>
        </w:rPr>
        <w:t>зависимостью;</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паллиативной помощи;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проведение мероприятий, направленных на формирование здорового образа</w:t>
      </w:r>
      <w:r>
        <w:rPr>
          <w:rFonts w:ascii="Georgia" w:hAnsi="Georgia" w:cs="Georgia"/>
          <w:sz w:val="23"/>
          <w:szCs w:val="23"/>
        </w:rPr>
        <w:t xml:space="preserve"> </w:t>
      </w:r>
      <w:r w:rsidRPr="00CF11FA">
        <w:rPr>
          <w:rFonts w:ascii="Georgia" w:hAnsi="Georgia" w:cs="Georgia"/>
          <w:sz w:val="23"/>
          <w:szCs w:val="23"/>
        </w:rPr>
        <w:t>жизни, формированию мотивации к ведению здорового образа жизни;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профилактике социально значимых заболеваний, курения,</w:t>
      </w:r>
      <w:r>
        <w:rPr>
          <w:rFonts w:ascii="Georgia" w:hAnsi="Georgia" w:cs="Georgia"/>
          <w:sz w:val="23"/>
          <w:szCs w:val="23"/>
        </w:rPr>
        <w:t xml:space="preserve"> </w:t>
      </w:r>
      <w:r w:rsidRPr="00CF11FA">
        <w:rPr>
          <w:rFonts w:ascii="Georgia" w:hAnsi="Georgia" w:cs="Georgia"/>
          <w:sz w:val="23"/>
          <w:szCs w:val="23"/>
        </w:rPr>
        <w:t>алкоголизма, наркомании, включая просвещение и информирование</w:t>
      </w:r>
      <w:r>
        <w:rPr>
          <w:rFonts w:ascii="Georgia" w:hAnsi="Georgia" w:cs="Georgia"/>
          <w:sz w:val="23"/>
          <w:szCs w:val="23"/>
        </w:rPr>
        <w:t xml:space="preserve"> </w:t>
      </w:r>
      <w:r w:rsidRPr="00CF11FA">
        <w:rPr>
          <w:rFonts w:ascii="Georgia" w:hAnsi="Georgia" w:cs="Georgia"/>
          <w:sz w:val="23"/>
          <w:szCs w:val="23"/>
        </w:rPr>
        <w:t>граждан о факторах риска для их здоровья;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проведение занятий по адаптивной физической культуре;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консультирование по социально-медицинским вопросам;</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в) деятельность по оказанию социально-психологических услуг,</w:t>
      </w:r>
      <w:r>
        <w:rPr>
          <w:rFonts w:ascii="Georgia" w:hAnsi="Georgia" w:cs="Georgia"/>
          <w:b/>
          <w:sz w:val="23"/>
          <w:szCs w:val="23"/>
        </w:rPr>
        <w:t xml:space="preserve"> </w:t>
      </w:r>
      <w:r w:rsidRPr="00CF11FA">
        <w:rPr>
          <w:rFonts w:ascii="Georgia" w:hAnsi="Georgia" w:cs="Georgia"/>
          <w:b/>
          <w:sz w:val="23"/>
          <w:szCs w:val="23"/>
        </w:rPr>
        <w:t>предусматривающих оказание помощи в коррекции психологического состояния для</w:t>
      </w:r>
      <w:r>
        <w:rPr>
          <w:rFonts w:ascii="Georgia" w:hAnsi="Georgia" w:cs="Georgia"/>
          <w:b/>
          <w:sz w:val="23"/>
          <w:szCs w:val="23"/>
        </w:rPr>
        <w:t xml:space="preserve"> адаптации в социальной среде: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социально-психологическое консультирование (в том числе по вопросам</w:t>
      </w:r>
      <w:r>
        <w:rPr>
          <w:rFonts w:ascii="Georgia" w:hAnsi="Georgia" w:cs="Georgia"/>
          <w:sz w:val="23"/>
          <w:szCs w:val="23"/>
        </w:rPr>
        <w:t xml:space="preserve"> </w:t>
      </w:r>
      <w:r w:rsidRPr="00CF11FA">
        <w:rPr>
          <w:rFonts w:ascii="Georgia" w:hAnsi="Georgia" w:cs="Georgia"/>
          <w:sz w:val="23"/>
          <w:szCs w:val="23"/>
        </w:rPr>
        <w:t>внутрисемейных отношений);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помощи в коррекции психологического состояния получателей</w:t>
      </w:r>
      <w:r>
        <w:rPr>
          <w:rFonts w:ascii="Georgia" w:hAnsi="Georgia" w:cs="Georgia"/>
          <w:sz w:val="23"/>
          <w:szCs w:val="23"/>
        </w:rPr>
        <w:t xml:space="preserve"> </w:t>
      </w:r>
      <w:r w:rsidRPr="00CF11FA">
        <w:rPr>
          <w:rFonts w:ascii="Georgia" w:hAnsi="Georgia" w:cs="Georgia"/>
          <w:sz w:val="23"/>
          <w:szCs w:val="23"/>
        </w:rPr>
        <w:t>социальных услуг для адаптации в социальной среде;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социально-психологический патронаж;</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lastRenderedPageBreak/>
        <w:t>- оказание консультационной психологической помощи, в том числе</w:t>
      </w:r>
      <w:r>
        <w:rPr>
          <w:rFonts w:ascii="Georgia" w:hAnsi="Georgia" w:cs="Georgia"/>
          <w:sz w:val="23"/>
          <w:szCs w:val="23"/>
        </w:rPr>
        <w:t xml:space="preserve"> </w:t>
      </w:r>
      <w:r w:rsidRPr="00CF11FA">
        <w:rPr>
          <w:rFonts w:ascii="Georgia" w:hAnsi="Georgia" w:cs="Georgia"/>
          <w:sz w:val="23"/>
          <w:szCs w:val="23"/>
        </w:rPr>
        <w:t>анонимно и с использованием телефона доверия;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групповых занятий, направленных на адаптацию в социальной</w:t>
      </w:r>
      <w:r>
        <w:rPr>
          <w:rFonts w:ascii="Georgia" w:hAnsi="Georgia" w:cs="Georgia"/>
          <w:sz w:val="23"/>
          <w:szCs w:val="23"/>
        </w:rPr>
        <w:t xml:space="preserve"> </w:t>
      </w:r>
      <w:r w:rsidRPr="00CF11FA">
        <w:rPr>
          <w:rFonts w:ascii="Georgia" w:hAnsi="Georgia" w:cs="Georgia"/>
          <w:sz w:val="23"/>
          <w:szCs w:val="23"/>
        </w:rPr>
        <w:t>среде граждан, относящихся к категориям социально уязвимых;</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г) деятельность по оказанию социально-педагогических услуг, направленных на</w:t>
      </w:r>
      <w:r>
        <w:rPr>
          <w:rFonts w:ascii="Georgia" w:hAnsi="Georgia" w:cs="Georgia"/>
          <w:b/>
          <w:sz w:val="23"/>
          <w:szCs w:val="23"/>
        </w:rPr>
        <w:t xml:space="preserve"> </w:t>
      </w:r>
      <w:r w:rsidRPr="00CF11FA">
        <w:rPr>
          <w:rFonts w:ascii="Georgia" w:hAnsi="Georgia" w:cs="Georgia"/>
          <w:b/>
          <w:sz w:val="23"/>
          <w:szCs w:val="23"/>
        </w:rPr>
        <w:t>профилактику отклонений в поведе</w:t>
      </w:r>
      <w:r>
        <w:rPr>
          <w:rFonts w:ascii="Georgia" w:hAnsi="Georgia" w:cs="Georgia"/>
          <w:b/>
          <w:sz w:val="23"/>
          <w:szCs w:val="23"/>
        </w:rPr>
        <w:t>нии: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обучение практическим навыкам общего ухода за тяжелобольными</w:t>
      </w:r>
      <w:r>
        <w:rPr>
          <w:rFonts w:ascii="Georgia" w:hAnsi="Georgia" w:cs="Georgia"/>
          <w:sz w:val="23"/>
          <w:szCs w:val="23"/>
        </w:rPr>
        <w:t xml:space="preserve"> </w:t>
      </w:r>
      <w:r w:rsidRPr="00CF11FA">
        <w:rPr>
          <w:rFonts w:ascii="Georgia" w:hAnsi="Georgia" w:cs="Georgia"/>
          <w:sz w:val="23"/>
          <w:szCs w:val="23"/>
        </w:rPr>
        <w:t>гражданами и гражданами, имеющими ограничения жизнедеятельности;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помощи родителям и иным законным представителям детей-</w:t>
      </w:r>
      <w:r>
        <w:rPr>
          <w:rFonts w:ascii="Georgia" w:hAnsi="Georgia" w:cs="Georgia"/>
          <w:sz w:val="23"/>
          <w:szCs w:val="23"/>
        </w:rPr>
        <w:t xml:space="preserve"> </w:t>
      </w:r>
      <w:r w:rsidRPr="00CF11FA">
        <w:rPr>
          <w:rFonts w:ascii="Georgia" w:hAnsi="Georgia" w:cs="Georgia"/>
          <w:sz w:val="23"/>
          <w:szCs w:val="23"/>
        </w:rPr>
        <w:t>инвалидов, воспитываемых дома, в обучении таких детей навыкам</w:t>
      </w:r>
      <w:r>
        <w:rPr>
          <w:rFonts w:ascii="Georgia" w:hAnsi="Georgia" w:cs="Georgia"/>
          <w:sz w:val="23"/>
          <w:szCs w:val="23"/>
        </w:rPr>
        <w:t xml:space="preserve"> </w:t>
      </w:r>
      <w:r w:rsidRPr="00CF11FA">
        <w:rPr>
          <w:rFonts w:ascii="Georgia" w:hAnsi="Georgia" w:cs="Georgia"/>
          <w:sz w:val="23"/>
          <w:szCs w:val="23"/>
        </w:rPr>
        <w:t>самообслуживания, общения, направленным на развитие личности;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оказанию услуг, направленных на социальную адаптацию и</w:t>
      </w:r>
      <w:r>
        <w:rPr>
          <w:rFonts w:ascii="Georgia" w:hAnsi="Georgia" w:cs="Georgia"/>
          <w:sz w:val="23"/>
          <w:szCs w:val="23"/>
        </w:rPr>
        <w:t xml:space="preserve"> </w:t>
      </w:r>
      <w:r w:rsidRPr="00CF11FA">
        <w:rPr>
          <w:rFonts w:ascii="Georgia" w:hAnsi="Georgia" w:cs="Georgia"/>
          <w:sz w:val="23"/>
          <w:szCs w:val="23"/>
        </w:rPr>
        <w:t>семейное устройство детей, оставшихся без попечения родителей;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xml:space="preserve">- деятельность по профилактике социального сиротства, включая </w:t>
      </w:r>
      <w:proofErr w:type="spellStart"/>
      <w:r w:rsidRPr="00CF11FA">
        <w:rPr>
          <w:rFonts w:ascii="Georgia" w:hAnsi="Georgia" w:cs="Georgia"/>
          <w:sz w:val="23"/>
          <w:szCs w:val="23"/>
        </w:rPr>
        <w:t>психологопедагогическое</w:t>
      </w:r>
      <w:proofErr w:type="spellEnd"/>
      <w:r>
        <w:rPr>
          <w:rFonts w:ascii="Georgia" w:hAnsi="Georgia" w:cs="Georgia"/>
          <w:sz w:val="23"/>
          <w:szCs w:val="23"/>
        </w:rPr>
        <w:t xml:space="preserve"> </w:t>
      </w:r>
      <w:r w:rsidRPr="00CF11FA">
        <w:rPr>
          <w:rFonts w:ascii="Georgia" w:hAnsi="Georgia" w:cs="Georgia"/>
          <w:sz w:val="23"/>
          <w:szCs w:val="23"/>
        </w:rPr>
        <w:t>и социальное сопровождение семей для предотвращения</w:t>
      </w:r>
      <w:r>
        <w:rPr>
          <w:rFonts w:ascii="Georgia" w:hAnsi="Georgia" w:cs="Georgia"/>
          <w:sz w:val="23"/>
          <w:szCs w:val="23"/>
        </w:rPr>
        <w:t xml:space="preserve"> </w:t>
      </w:r>
      <w:r w:rsidRPr="00CF11FA">
        <w:rPr>
          <w:rFonts w:ascii="Georgia" w:hAnsi="Georgia" w:cs="Georgia"/>
          <w:sz w:val="23"/>
          <w:szCs w:val="23"/>
        </w:rPr>
        <w:t>отказа от новорожденного ребенка, сокращения случаев лишения</w:t>
      </w:r>
      <w:r>
        <w:rPr>
          <w:rFonts w:ascii="Georgia" w:hAnsi="Georgia" w:cs="Georgia"/>
          <w:sz w:val="23"/>
          <w:szCs w:val="23"/>
        </w:rPr>
        <w:t xml:space="preserve"> </w:t>
      </w:r>
      <w:r w:rsidRPr="00CF11FA">
        <w:rPr>
          <w:rFonts w:ascii="Georgia" w:hAnsi="Georgia" w:cs="Georgia"/>
          <w:sz w:val="23"/>
          <w:szCs w:val="23"/>
        </w:rPr>
        <w:t>родительских прав;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социально-педагогическая коррекция, включая диагностику и</w:t>
      </w:r>
      <w:r>
        <w:rPr>
          <w:rFonts w:ascii="Georgia" w:hAnsi="Georgia" w:cs="Georgia"/>
          <w:sz w:val="23"/>
          <w:szCs w:val="23"/>
        </w:rPr>
        <w:t xml:space="preserve"> </w:t>
      </w:r>
      <w:r w:rsidRPr="00CF11FA">
        <w:rPr>
          <w:rFonts w:ascii="Georgia" w:hAnsi="Georgia" w:cs="Georgia"/>
          <w:sz w:val="23"/>
          <w:szCs w:val="23"/>
        </w:rPr>
        <w:t>консультирование;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инклюзивных образовательных услуг;</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консультирование по вопросам организации инклюзивных образовательных</w:t>
      </w:r>
      <w:r>
        <w:rPr>
          <w:rFonts w:ascii="Georgia" w:hAnsi="Georgia" w:cs="Georgia"/>
          <w:sz w:val="23"/>
          <w:szCs w:val="23"/>
        </w:rPr>
        <w:t xml:space="preserve"> </w:t>
      </w:r>
      <w:r w:rsidRPr="00CF11FA">
        <w:rPr>
          <w:rFonts w:ascii="Georgia" w:hAnsi="Georgia" w:cs="Georgia"/>
          <w:sz w:val="23"/>
          <w:szCs w:val="23"/>
        </w:rPr>
        <w:t>услуг;</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семейных мероприятий, направленных на формирование</w:t>
      </w:r>
      <w:r>
        <w:rPr>
          <w:rFonts w:ascii="Georgia" w:hAnsi="Georgia" w:cs="Georgia"/>
          <w:sz w:val="23"/>
          <w:szCs w:val="23"/>
        </w:rPr>
        <w:t xml:space="preserve"> </w:t>
      </w:r>
      <w:r w:rsidRPr="00CF11FA">
        <w:rPr>
          <w:rFonts w:ascii="Georgia" w:hAnsi="Georgia" w:cs="Georgia"/>
          <w:sz w:val="23"/>
          <w:szCs w:val="23"/>
        </w:rPr>
        <w:t>доверительных отношений родителей с детьми, для семей, имеющих</w:t>
      </w:r>
      <w:r>
        <w:rPr>
          <w:rFonts w:ascii="Georgia" w:hAnsi="Georgia" w:cs="Georgia"/>
          <w:sz w:val="23"/>
          <w:szCs w:val="23"/>
        </w:rPr>
        <w:t xml:space="preserve"> </w:t>
      </w:r>
      <w:r w:rsidRPr="00CF11FA">
        <w:rPr>
          <w:rFonts w:ascii="Georgia" w:hAnsi="Georgia" w:cs="Georgia"/>
          <w:sz w:val="23"/>
          <w:szCs w:val="23"/>
        </w:rPr>
        <w:t>проблемы с воспитанием детей;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д) деятельность по оказанию социально-трудовых услуг, направленных на</w:t>
      </w:r>
      <w:r>
        <w:rPr>
          <w:rFonts w:ascii="Georgia" w:hAnsi="Georgia" w:cs="Georgia"/>
          <w:b/>
          <w:sz w:val="23"/>
          <w:szCs w:val="23"/>
        </w:rPr>
        <w:t xml:space="preserve"> </w:t>
      </w:r>
      <w:r w:rsidRPr="00CF11FA">
        <w:rPr>
          <w:rFonts w:ascii="Georgia" w:hAnsi="Georgia" w:cs="Georgia"/>
          <w:b/>
          <w:sz w:val="23"/>
          <w:szCs w:val="23"/>
        </w:rPr>
        <w:t>оказание помощи в трудоустройстве и в решении иных проблем, связанных с трудовой</w:t>
      </w:r>
      <w:r>
        <w:rPr>
          <w:rFonts w:ascii="Georgia" w:hAnsi="Georgia" w:cs="Georgia"/>
          <w:b/>
          <w:sz w:val="23"/>
          <w:szCs w:val="23"/>
        </w:rPr>
        <w:t xml:space="preserve"> адаптацией: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помощи в трудоустройстве;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помощи в получении образования, в том числе</w:t>
      </w:r>
      <w:r>
        <w:rPr>
          <w:rFonts w:ascii="Georgia" w:hAnsi="Georgia" w:cs="Georgia"/>
          <w:sz w:val="23"/>
          <w:szCs w:val="23"/>
        </w:rPr>
        <w:t xml:space="preserve"> </w:t>
      </w:r>
      <w:r w:rsidRPr="00CF11FA">
        <w:rPr>
          <w:rFonts w:ascii="Georgia" w:hAnsi="Georgia" w:cs="Georgia"/>
          <w:sz w:val="23"/>
          <w:szCs w:val="23"/>
        </w:rPr>
        <w:t>профессионального образования, в соответствии со способностями и</w:t>
      </w:r>
      <w:r>
        <w:rPr>
          <w:rFonts w:ascii="Georgia" w:hAnsi="Georgia" w:cs="Georgia"/>
          <w:sz w:val="23"/>
          <w:szCs w:val="23"/>
        </w:rPr>
        <w:t xml:space="preserve"> </w:t>
      </w:r>
      <w:r w:rsidRPr="00CF11FA">
        <w:rPr>
          <w:rFonts w:ascii="Georgia" w:hAnsi="Georgia" w:cs="Georgia"/>
          <w:sz w:val="23"/>
          <w:szCs w:val="23"/>
        </w:rPr>
        <w:t>потребностями получателей услуг;</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услуги профориентации;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обеспечение сопровождения н</w:t>
      </w:r>
      <w:r>
        <w:rPr>
          <w:rFonts w:ascii="Georgia" w:hAnsi="Georgia" w:cs="Georgia"/>
          <w:sz w:val="23"/>
          <w:szCs w:val="23"/>
        </w:rPr>
        <w:t xml:space="preserve">а рабочем месте, </w:t>
      </w:r>
      <w:proofErr w:type="spellStart"/>
      <w:r>
        <w:rPr>
          <w:rFonts w:ascii="Georgia" w:hAnsi="Georgia" w:cs="Georgia"/>
          <w:sz w:val="23"/>
          <w:szCs w:val="23"/>
        </w:rPr>
        <w:t>осуществляемог</w:t>
      </w:r>
      <w:proofErr w:type="spellEnd"/>
      <w:r>
        <w:rPr>
          <w:rFonts w:ascii="Georgia" w:hAnsi="Georgia" w:cs="Georgia"/>
          <w:sz w:val="23"/>
          <w:szCs w:val="23"/>
        </w:rPr>
        <w:t xml:space="preserve"> </w:t>
      </w:r>
      <w:r w:rsidRPr="00CF11FA">
        <w:rPr>
          <w:rFonts w:ascii="Georgia" w:hAnsi="Georgia" w:cs="Georgia"/>
          <w:sz w:val="23"/>
          <w:szCs w:val="23"/>
        </w:rPr>
        <w:t>квалифицированными специалистами;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помощь в организации рабочих мест, позволяющих трудиться гражданам,</w:t>
      </w:r>
      <w:r>
        <w:rPr>
          <w:rFonts w:ascii="Georgia" w:hAnsi="Georgia" w:cs="Georgia"/>
          <w:sz w:val="23"/>
          <w:szCs w:val="23"/>
        </w:rPr>
        <w:t xml:space="preserve"> </w:t>
      </w:r>
      <w:r w:rsidRPr="00CF11FA">
        <w:rPr>
          <w:rFonts w:ascii="Georgia" w:hAnsi="Georgia" w:cs="Georgia"/>
          <w:sz w:val="23"/>
          <w:szCs w:val="23"/>
        </w:rPr>
        <w:t>отнесенным к категориям социально уязвимых;</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профессиональной переподготовки для граждан, отнесенных к</w:t>
      </w:r>
      <w:r>
        <w:rPr>
          <w:rFonts w:ascii="Georgia" w:hAnsi="Georgia" w:cs="Georgia"/>
          <w:sz w:val="23"/>
          <w:szCs w:val="23"/>
        </w:rPr>
        <w:t xml:space="preserve"> </w:t>
      </w:r>
      <w:r w:rsidRPr="00CF11FA">
        <w:rPr>
          <w:rFonts w:ascii="Georgia" w:hAnsi="Georgia" w:cs="Georgia"/>
          <w:sz w:val="23"/>
          <w:szCs w:val="23"/>
        </w:rPr>
        <w:t>категориям социально уязвимых;</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информационного обеспечения для граждан, отнесенных к</w:t>
      </w:r>
      <w:r>
        <w:rPr>
          <w:rFonts w:ascii="Georgia" w:hAnsi="Georgia" w:cs="Georgia"/>
          <w:sz w:val="23"/>
          <w:szCs w:val="23"/>
        </w:rPr>
        <w:t xml:space="preserve"> </w:t>
      </w:r>
      <w:r w:rsidRPr="00CF11FA">
        <w:rPr>
          <w:rFonts w:ascii="Georgia" w:hAnsi="Georgia" w:cs="Georgia"/>
          <w:sz w:val="23"/>
          <w:szCs w:val="23"/>
        </w:rPr>
        <w:t>категориям социально уязвимых, о существующих вакансиях и возможностях</w:t>
      </w:r>
      <w:r>
        <w:rPr>
          <w:rFonts w:ascii="Georgia" w:hAnsi="Georgia" w:cs="Georgia"/>
          <w:sz w:val="23"/>
          <w:szCs w:val="23"/>
        </w:rPr>
        <w:t xml:space="preserve"> </w:t>
      </w:r>
      <w:r w:rsidRPr="00CF11FA">
        <w:rPr>
          <w:rFonts w:ascii="Georgia" w:hAnsi="Georgia" w:cs="Georgia"/>
          <w:sz w:val="23"/>
          <w:szCs w:val="23"/>
        </w:rPr>
        <w:t>трудоустройства;</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юридическое консультирование по вопросам защиты трудовых прав;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е) деятельность по оказанию услуг, предусматривающих повышение</w:t>
      </w:r>
      <w:r>
        <w:rPr>
          <w:rFonts w:ascii="Georgia" w:hAnsi="Georgia" w:cs="Georgia"/>
          <w:b/>
          <w:sz w:val="23"/>
          <w:szCs w:val="23"/>
        </w:rPr>
        <w:t xml:space="preserve"> </w:t>
      </w:r>
      <w:r w:rsidRPr="00CF11FA">
        <w:rPr>
          <w:rFonts w:ascii="Georgia" w:hAnsi="Georgia" w:cs="Georgia"/>
          <w:b/>
          <w:sz w:val="23"/>
          <w:szCs w:val="23"/>
        </w:rPr>
        <w:t>коммуникативного потенциала, реабилитацию и социальную адаптацию, услуг по</w:t>
      </w:r>
      <w:r>
        <w:rPr>
          <w:rFonts w:ascii="Georgia" w:hAnsi="Georgia" w:cs="Georgia"/>
          <w:b/>
          <w:sz w:val="23"/>
          <w:szCs w:val="23"/>
        </w:rPr>
        <w:t xml:space="preserve"> социальному сопровождению:</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обучение инвалидов (детей-инвалидов) пользованию средствами ухода и</w:t>
      </w:r>
      <w:r>
        <w:rPr>
          <w:rFonts w:ascii="Georgia" w:hAnsi="Georgia" w:cs="Georgia"/>
          <w:sz w:val="23"/>
          <w:szCs w:val="23"/>
        </w:rPr>
        <w:t xml:space="preserve"> </w:t>
      </w:r>
      <w:r w:rsidRPr="00CF11FA">
        <w:rPr>
          <w:rFonts w:ascii="Georgia" w:hAnsi="Georgia" w:cs="Georgia"/>
          <w:sz w:val="23"/>
          <w:szCs w:val="23"/>
        </w:rPr>
        <w:t>техническими средствами реабилитации;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обучение навыкам поведения в быту и общественных местах;</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услуги по адаптации беженцев и вынужденных переселенцев - в том числе</w:t>
      </w:r>
      <w:r>
        <w:rPr>
          <w:rFonts w:ascii="Georgia" w:hAnsi="Georgia" w:cs="Georgia"/>
          <w:sz w:val="23"/>
          <w:szCs w:val="23"/>
        </w:rPr>
        <w:t xml:space="preserve"> </w:t>
      </w:r>
      <w:r w:rsidRPr="00CF11FA">
        <w:rPr>
          <w:rFonts w:ascii="Georgia" w:hAnsi="Georgia" w:cs="Georgia"/>
          <w:sz w:val="23"/>
          <w:szCs w:val="23"/>
        </w:rPr>
        <w:t>по изучению языка, культуры страны и норм поведения;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lastRenderedPageBreak/>
        <w:t>- проведение инклюзивных занятий для лиц, испытывающих трудности с</w:t>
      </w:r>
      <w:r>
        <w:rPr>
          <w:rFonts w:ascii="Georgia" w:hAnsi="Georgia" w:cs="Georgia"/>
          <w:sz w:val="23"/>
          <w:szCs w:val="23"/>
        </w:rPr>
        <w:t xml:space="preserve"> </w:t>
      </w:r>
      <w:r w:rsidRPr="00CF11FA">
        <w:rPr>
          <w:rFonts w:ascii="Georgia" w:hAnsi="Georgia" w:cs="Georgia"/>
          <w:sz w:val="23"/>
          <w:szCs w:val="23"/>
        </w:rPr>
        <w:t>коммуникацией и социальной адаптацией;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помощи в обучении навыкам компьютерной грамотности;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социальное сопровождение семей, воспитывающих детей с ограниченными</w:t>
      </w:r>
      <w:r>
        <w:rPr>
          <w:rFonts w:ascii="Georgia" w:hAnsi="Georgia" w:cs="Georgia"/>
          <w:sz w:val="23"/>
          <w:szCs w:val="23"/>
        </w:rPr>
        <w:t xml:space="preserve"> </w:t>
      </w:r>
      <w:r w:rsidRPr="00CF11FA">
        <w:rPr>
          <w:rFonts w:ascii="Georgia" w:hAnsi="Georgia" w:cs="Georgia"/>
          <w:sz w:val="23"/>
          <w:szCs w:val="23"/>
        </w:rPr>
        <w:t>возможностями здоровья;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оказанию социальной помощи обучающимся,</w:t>
      </w:r>
      <w:r>
        <w:rPr>
          <w:rFonts w:ascii="Georgia" w:hAnsi="Georgia" w:cs="Georgia"/>
          <w:sz w:val="23"/>
          <w:szCs w:val="23"/>
        </w:rPr>
        <w:t xml:space="preserve"> </w:t>
      </w:r>
      <w:r w:rsidRPr="00CF11FA">
        <w:rPr>
          <w:rFonts w:ascii="Georgia" w:hAnsi="Georgia" w:cs="Georgia"/>
          <w:sz w:val="23"/>
          <w:szCs w:val="23"/>
        </w:rPr>
        <w:t>испытывающим трудности в освоении основных общеобразовательных</w:t>
      </w:r>
      <w:r>
        <w:rPr>
          <w:rFonts w:ascii="Georgia" w:hAnsi="Georgia" w:cs="Georgia"/>
          <w:sz w:val="23"/>
          <w:szCs w:val="23"/>
        </w:rPr>
        <w:t xml:space="preserve"> </w:t>
      </w:r>
      <w:r w:rsidRPr="00CF11FA">
        <w:rPr>
          <w:rFonts w:ascii="Georgia" w:hAnsi="Georgia" w:cs="Georgia"/>
          <w:sz w:val="23"/>
          <w:szCs w:val="23"/>
        </w:rPr>
        <w:t>программ, развитии и социальной адаптации;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юридические услуги в области защиты прав и законных интересов</w:t>
      </w:r>
      <w:r>
        <w:rPr>
          <w:rFonts w:ascii="Georgia" w:hAnsi="Georgia" w:cs="Georgia"/>
          <w:sz w:val="23"/>
          <w:szCs w:val="23"/>
        </w:rPr>
        <w:t xml:space="preserve"> </w:t>
      </w:r>
      <w:r w:rsidRPr="00CF11FA">
        <w:rPr>
          <w:rFonts w:ascii="Georgia" w:hAnsi="Georgia" w:cs="Georgia"/>
          <w:sz w:val="23"/>
          <w:szCs w:val="23"/>
        </w:rPr>
        <w:t>получателей услуг, в том числе по вопросам получения социальных</w:t>
      </w:r>
      <w:r>
        <w:rPr>
          <w:rFonts w:ascii="Georgia" w:hAnsi="Georgia" w:cs="Georgia"/>
          <w:sz w:val="23"/>
          <w:szCs w:val="23"/>
        </w:rPr>
        <w:t xml:space="preserve"> </w:t>
      </w:r>
      <w:r w:rsidRPr="00CF11FA">
        <w:rPr>
          <w:rFonts w:ascii="Georgia" w:hAnsi="Georgia" w:cs="Georgia"/>
          <w:sz w:val="23"/>
          <w:szCs w:val="23"/>
        </w:rPr>
        <w:t>преференций и льгот от государства;</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помощи в оформлении и восстановлении утраченных документов;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горячих линий и телефонов доверия;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ж) производство и (или) реализация медицинской техники, протезно-</w:t>
      </w:r>
      <w:r w:rsidRPr="001E79FF">
        <w:rPr>
          <w:rFonts w:ascii="Georgia" w:hAnsi="Georgia" w:cs="Georgia"/>
          <w:b/>
          <w:sz w:val="23"/>
          <w:szCs w:val="23"/>
        </w:rPr>
        <w:t xml:space="preserve"> </w:t>
      </w:r>
      <w:r w:rsidRPr="00CF11FA">
        <w:rPr>
          <w:rFonts w:ascii="Georgia" w:hAnsi="Georgia" w:cs="Georgia"/>
          <w:b/>
          <w:sz w:val="23"/>
          <w:szCs w:val="23"/>
        </w:rPr>
        <w:t>ортопедических изделий, программного обеспечения, а также технических средств,</w:t>
      </w:r>
      <w:r w:rsidRPr="001E79FF">
        <w:rPr>
          <w:rFonts w:ascii="Georgia" w:hAnsi="Georgia" w:cs="Georgia"/>
          <w:b/>
          <w:sz w:val="23"/>
          <w:szCs w:val="23"/>
        </w:rPr>
        <w:t xml:space="preserve"> </w:t>
      </w:r>
      <w:r w:rsidRPr="00CF11FA">
        <w:rPr>
          <w:rFonts w:ascii="Georgia" w:hAnsi="Georgia" w:cs="Georgia"/>
          <w:b/>
          <w:sz w:val="23"/>
          <w:szCs w:val="23"/>
        </w:rPr>
        <w:t>которые могут быть использованы исключительно для профилактики инвалидности</w:t>
      </w:r>
      <w:r w:rsidRPr="001E79FF">
        <w:rPr>
          <w:rFonts w:ascii="Georgia" w:hAnsi="Georgia" w:cs="Georgia"/>
          <w:b/>
          <w:sz w:val="23"/>
          <w:szCs w:val="23"/>
        </w:rPr>
        <w:t xml:space="preserve"> </w:t>
      </w:r>
      <w:r w:rsidRPr="00CF11FA">
        <w:rPr>
          <w:rFonts w:ascii="Georgia" w:hAnsi="Georgia" w:cs="Georgia"/>
          <w:b/>
          <w:sz w:val="23"/>
          <w:szCs w:val="23"/>
        </w:rPr>
        <w:t>или реаб</w:t>
      </w:r>
      <w:r>
        <w:rPr>
          <w:rFonts w:ascii="Georgia" w:hAnsi="Georgia" w:cs="Georgia"/>
          <w:b/>
          <w:sz w:val="23"/>
          <w:szCs w:val="23"/>
        </w:rPr>
        <w:t>илитации (</w:t>
      </w:r>
      <w:proofErr w:type="spellStart"/>
      <w:r>
        <w:rPr>
          <w:rFonts w:ascii="Georgia" w:hAnsi="Georgia" w:cs="Georgia"/>
          <w:b/>
          <w:sz w:val="23"/>
          <w:szCs w:val="23"/>
        </w:rPr>
        <w:t>абилитации</w:t>
      </w:r>
      <w:proofErr w:type="spellEnd"/>
      <w:r>
        <w:rPr>
          <w:rFonts w:ascii="Georgia" w:hAnsi="Georgia" w:cs="Georgia"/>
          <w:b/>
          <w:sz w:val="23"/>
          <w:szCs w:val="23"/>
        </w:rPr>
        <w:t>) 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мотоколяски, кресла-коляски с ручным приводом (комнатные, прогулочные,</w:t>
      </w:r>
      <w:r>
        <w:rPr>
          <w:rFonts w:ascii="Georgia" w:hAnsi="Georgia" w:cs="Georgia"/>
          <w:sz w:val="23"/>
          <w:szCs w:val="23"/>
        </w:rPr>
        <w:t xml:space="preserve"> </w:t>
      </w:r>
      <w:r w:rsidRPr="00CF11FA">
        <w:rPr>
          <w:rFonts w:ascii="Georgia" w:hAnsi="Georgia" w:cs="Georgia"/>
          <w:sz w:val="23"/>
          <w:szCs w:val="23"/>
        </w:rPr>
        <w:t>активного типа), с электроприводом, малогабаритные;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автомобили с ручным управлением и оборудование к ним (в том числе</w:t>
      </w:r>
      <w:r>
        <w:rPr>
          <w:rFonts w:ascii="Georgia" w:hAnsi="Georgia" w:cs="Georgia"/>
          <w:sz w:val="23"/>
          <w:szCs w:val="23"/>
        </w:rPr>
        <w:t xml:space="preserve"> </w:t>
      </w:r>
      <w:r w:rsidRPr="00CF11FA">
        <w:rPr>
          <w:rFonts w:ascii="Georgia" w:hAnsi="Georgia" w:cs="Georgia"/>
          <w:sz w:val="23"/>
          <w:szCs w:val="23"/>
        </w:rPr>
        <w:t>механизмы для погрузки кресла-коляски, поворотные сиденья,</w:t>
      </w:r>
      <w:r>
        <w:rPr>
          <w:rFonts w:ascii="Georgia" w:hAnsi="Georgia" w:cs="Georgia"/>
          <w:sz w:val="23"/>
          <w:szCs w:val="23"/>
        </w:rPr>
        <w:t xml:space="preserve"> </w:t>
      </w:r>
      <w:r w:rsidRPr="00CF11FA">
        <w:rPr>
          <w:rFonts w:ascii="Georgia" w:hAnsi="Georgia" w:cs="Georgia"/>
          <w:sz w:val="23"/>
          <w:szCs w:val="23"/>
        </w:rPr>
        <w:t>приспособления для закрепления кресла-коляски), устройства для ручного</w:t>
      </w:r>
      <w:r>
        <w:rPr>
          <w:rFonts w:ascii="Georgia" w:hAnsi="Georgia" w:cs="Georgia"/>
          <w:sz w:val="23"/>
          <w:szCs w:val="23"/>
        </w:rPr>
        <w:t xml:space="preserve"> </w:t>
      </w:r>
      <w:r w:rsidRPr="00CF11FA">
        <w:rPr>
          <w:rFonts w:ascii="Georgia" w:hAnsi="Georgia" w:cs="Georgia"/>
          <w:sz w:val="23"/>
          <w:szCs w:val="23"/>
        </w:rPr>
        <w:t>управления (в том числе механические, электрические,</w:t>
      </w:r>
      <w:r>
        <w:rPr>
          <w:rFonts w:ascii="Georgia" w:hAnsi="Georgia" w:cs="Georgia"/>
          <w:sz w:val="23"/>
          <w:szCs w:val="23"/>
        </w:rPr>
        <w:t xml:space="preserve"> </w:t>
      </w:r>
      <w:r w:rsidRPr="00CF11FA">
        <w:rPr>
          <w:rFonts w:ascii="Georgia" w:hAnsi="Georgia" w:cs="Georgia"/>
          <w:sz w:val="23"/>
          <w:szCs w:val="23"/>
        </w:rPr>
        <w:t>пневмогидравлические) и для переоборудования автомобилей;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специально оборудованные средства транспорта (в том числе оснащенные</w:t>
      </w:r>
      <w:r>
        <w:rPr>
          <w:rFonts w:ascii="Georgia" w:hAnsi="Georgia" w:cs="Georgia"/>
          <w:sz w:val="23"/>
          <w:szCs w:val="23"/>
        </w:rPr>
        <w:t xml:space="preserve"> </w:t>
      </w:r>
      <w:r w:rsidRPr="00CF11FA">
        <w:rPr>
          <w:rFonts w:ascii="Georgia" w:hAnsi="Georgia" w:cs="Georgia"/>
          <w:sz w:val="23"/>
          <w:szCs w:val="23"/>
        </w:rPr>
        <w:t>подъемниками для инвалидов, поручнями, элементами крепления,</w:t>
      </w:r>
      <w:r>
        <w:rPr>
          <w:rFonts w:ascii="Georgia" w:hAnsi="Georgia" w:cs="Georgia"/>
          <w:sz w:val="23"/>
          <w:szCs w:val="23"/>
        </w:rPr>
        <w:t xml:space="preserve"> </w:t>
      </w:r>
      <w:r w:rsidRPr="00CF11FA">
        <w:rPr>
          <w:rFonts w:ascii="Georgia" w:hAnsi="Georgia" w:cs="Georgia"/>
          <w:sz w:val="23"/>
          <w:szCs w:val="23"/>
        </w:rPr>
        <w:t>средствами безопасности и оповещения);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трости опорные и тактильные, костыли, опоры, поручни;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сигнализаторы звука световые и вибрационные;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xml:space="preserve">- ортопедическая обувь, протезы и </w:t>
      </w:r>
      <w:proofErr w:type="spellStart"/>
      <w:r w:rsidRPr="00CF11FA">
        <w:rPr>
          <w:rFonts w:ascii="Georgia" w:hAnsi="Georgia" w:cs="Georgia"/>
          <w:sz w:val="23"/>
          <w:szCs w:val="23"/>
        </w:rPr>
        <w:t>ортезы</w:t>
      </w:r>
      <w:proofErr w:type="spellEnd"/>
      <w:r w:rsidRPr="00CF11FA">
        <w:rPr>
          <w:rFonts w:ascii="Georgia" w:hAnsi="Georgia" w:cs="Georgia"/>
          <w:sz w:val="23"/>
          <w:szCs w:val="23"/>
        </w:rPr>
        <w:t>;</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специальные средства для обмена информацией, получения и передачи</w:t>
      </w:r>
      <w:r>
        <w:rPr>
          <w:rFonts w:ascii="Georgia" w:hAnsi="Georgia" w:cs="Georgia"/>
          <w:sz w:val="23"/>
          <w:szCs w:val="23"/>
        </w:rPr>
        <w:t xml:space="preserve"> </w:t>
      </w:r>
      <w:r w:rsidRPr="00CF11FA">
        <w:rPr>
          <w:rFonts w:ascii="Georgia" w:hAnsi="Georgia" w:cs="Georgia"/>
          <w:sz w:val="23"/>
          <w:szCs w:val="23"/>
        </w:rPr>
        <w:t>информации для инвалидов с нарушениями зрения, слуха и</w:t>
      </w:r>
      <w:r>
        <w:rPr>
          <w:rFonts w:ascii="Georgia" w:hAnsi="Georgia" w:cs="Georgia"/>
          <w:sz w:val="23"/>
          <w:szCs w:val="23"/>
        </w:rPr>
        <w:t xml:space="preserve"> </w:t>
      </w:r>
      <w:r w:rsidRPr="00CF11FA">
        <w:rPr>
          <w:rFonts w:ascii="Georgia" w:hAnsi="Georgia" w:cs="Georgia"/>
          <w:sz w:val="23"/>
          <w:szCs w:val="23"/>
        </w:rPr>
        <w:t xml:space="preserve">голосообразования (в том числе </w:t>
      </w:r>
      <w:proofErr w:type="spellStart"/>
      <w:r w:rsidRPr="00CF11FA">
        <w:rPr>
          <w:rFonts w:ascii="Georgia" w:hAnsi="Georgia" w:cs="Georgia"/>
          <w:sz w:val="23"/>
          <w:szCs w:val="23"/>
        </w:rPr>
        <w:t>вибротактильные</w:t>
      </w:r>
      <w:proofErr w:type="spellEnd"/>
      <w:r w:rsidRPr="00CF11FA">
        <w:rPr>
          <w:rFonts w:ascii="Georgia" w:hAnsi="Georgia" w:cs="Georgia"/>
          <w:sz w:val="23"/>
          <w:szCs w:val="23"/>
        </w:rPr>
        <w:t xml:space="preserve"> устройства, специальные</w:t>
      </w:r>
      <w:r>
        <w:rPr>
          <w:rFonts w:ascii="Georgia" w:hAnsi="Georgia" w:cs="Georgia"/>
          <w:sz w:val="23"/>
          <w:szCs w:val="23"/>
        </w:rPr>
        <w:t xml:space="preserve"> </w:t>
      </w:r>
      <w:r w:rsidRPr="00CF11FA">
        <w:rPr>
          <w:rFonts w:ascii="Georgia" w:hAnsi="Georgia" w:cs="Georgia"/>
          <w:sz w:val="23"/>
          <w:szCs w:val="23"/>
        </w:rPr>
        <w:t>телефонные аппараты, звукоусиливающая аппаратура индивидуального и</w:t>
      </w:r>
      <w:r>
        <w:rPr>
          <w:rFonts w:ascii="Georgia" w:hAnsi="Georgia" w:cs="Georgia"/>
          <w:sz w:val="23"/>
          <w:szCs w:val="23"/>
        </w:rPr>
        <w:t xml:space="preserve"> </w:t>
      </w:r>
      <w:r w:rsidRPr="00CF11FA">
        <w:rPr>
          <w:rFonts w:ascii="Georgia" w:hAnsi="Georgia" w:cs="Georgia"/>
          <w:sz w:val="23"/>
          <w:szCs w:val="23"/>
        </w:rPr>
        <w:t>коллективного пользования, декодеры телетекста для приема телепередач со</w:t>
      </w:r>
      <w:r>
        <w:rPr>
          <w:rFonts w:ascii="Georgia" w:hAnsi="Georgia" w:cs="Georgia"/>
          <w:sz w:val="23"/>
          <w:szCs w:val="23"/>
        </w:rPr>
        <w:t xml:space="preserve"> </w:t>
      </w:r>
      <w:r w:rsidRPr="00CF11FA">
        <w:rPr>
          <w:rFonts w:ascii="Georgia" w:hAnsi="Georgia" w:cs="Georgia"/>
          <w:sz w:val="23"/>
          <w:szCs w:val="23"/>
        </w:rPr>
        <w:t>скрытыми субтитрами, дисплеи, видеосистемы с увеличителем изображения</w:t>
      </w:r>
      <w:r>
        <w:rPr>
          <w:rFonts w:ascii="Georgia" w:hAnsi="Georgia" w:cs="Georgia"/>
          <w:sz w:val="23"/>
          <w:szCs w:val="23"/>
        </w:rPr>
        <w:t xml:space="preserve"> </w:t>
      </w:r>
      <w:r w:rsidRPr="00CF11FA">
        <w:rPr>
          <w:rFonts w:ascii="Georgia" w:hAnsi="Georgia" w:cs="Georgia"/>
          <w:sz w:val="23"/>
          <w:szCs w:val="23"/>
        </w:rPr>
        <w:t xml:space="preserve">индивидуального и коллективного пользования, </w:t>
      </w:r>
      <w:proofErr w:type="spellStart"/>
      <w:r w:rsidRPr="00CF11FA">
        <w:rPr>
          <w:rFonts w:ascii="Georgia" w:hAnsi="Georgia" w:cs="Georgia"/>
          <w:sz w:val="23"/>
          <w:szCs w:val="23"/>
        </w:rPr>
        <w:t>брайлевские</w:t>
      </w:r>
      <w:proofErr w:type="spellEnd"/>
      <w:r w:rsidRPr="00CF11FA">
        <w:rPr>
          <w:rFonts w:ascii="Georgia" w:hAnsi="Georgia" w:cs="Georgia"/>
          <w:sz w:val="23"/>
          <w:szCs w:val="23"/>
        </w:rPr>
        <w:t xml:space="preserve"> дисплеи,</w:t>
      </w:r>
      <w:r>
        <w:rPr>
          <w:rFonts w:ascii="Georgia" w:hAnsi="Georgia" w:cs="Georgia"/>
          <w:sz w:val="23"/>
          <w:szCs w:val="23"/>
        </w:rPr>
        <w:t xml:space="preserve"> </w:t>
      </w:r>
      <w:r w:rsidRPr="00CF11FA">
        <w:rPr>
          <w:rFonts w:ascii="Georgia" w:hAnsi="Georgia" w:cs="Georgia"/>
          <w:sz w:val="23"/>
          <w:szCs w:val="23"/>
        </w:rPr>
        <w:t>оптические средства (лупы), системы чтения и трансформации текста в</w:t>
      </w:r>
      <w:r>
        <w:rPr>
          <w:rFonts w:ascii="Georgia" w:hAnsi="Georgia" w:cs="Georgia"/>
          <w:sz w:val="23"/>
          <w:szCs w:val="23"/>
        </w:rPr>
        <w:t xml:space="preserve"> </w:t>
      </w:r>
      <w:r w:rsidRPr="00CF11FA">
        <w:rPr>
          <w:rFonts w:ascii="Georgia" w:hAnsi="Georgia" w:cs="Georgia"/>
          <w:sz w:val="23"/>
          <w:szCs w:val="23"/>
        </w:rPr>
        <w:t>другие формы воспроизведения, устройства «говорящая книга», кино- и</w:t>
      </w:r>
      <w:r>
        <w:rPr>
          <w:rFonts w:ascii="Georgia" w:hAnsi="Georgia" w:cs="Georgia"/>
          <w:sz w:val="23"/>
          <w:szCs w:val="23"/>
        </w:rPr>
        <w:t xml:space="preserve"> </w:t>
      </w:r>
      <w:r w:rsidRPr="00CF11FA">
        <w:rPr>
          <w:rFonts w:ascii="Georgia" w:hAnsi="Georgia" w:cs="Georgia"/>
          <w:sz w:val="23"/>
          <w:szCs w:val="23"/>
        </w:rPr>
        <w:t>видеофильмы с субтитрами, рельефно-графические пособия, включая</w:t>
      </w:r>
      <w:r>
        <w:rPr>
          <w:rFonts w:ascii="Georgia" w:hAnsi="Georgia" w:cs="Georgia"/>
          <w:sz w:val="23"/>
          <w:szCs w:val="23"/>
        </w:rPr>
        <w:t xml:space="preserve"> </w:t>
      </w:r>
      <w:r w:rsidRPr="00CF11FA">
        <w:rPr>
          <w:rFonts w:ascii="Georgia" w:hAnsi="Georgia" w:cs="Georgia"/>
          <w:sz w:val="23"/>
          <w:szCs w:val="23"/>
        </w:rPr>
        <w:t xml:space="preserve">атласы, карты, глобусы, акустические маяки, локаторы, </w:t>
      </w:r>
      <w:proofErr w:type="spellStart"/>
      <w:r w:rsidRPr="00CF11FA">
        <w:rPr>
          <w:rFonts w:ascii="Georgia" w:hAnsi="Georgia" w:cs="Georgia"/>
          <w:sz w:val="23"/>
          <w:szCs w:val="23"/>
        </w:rPr>
        <w:t>голосообразующие</w:t>
      </w:r>
      <w:proofErr w:type="spellEnd"/>
    </w:p>
    <w:p w:rsidR="00B542AC" w:rsidRPr="00CF11FA" w:rsidRDefault="00B542AC" w:rsidP="00B542AC">
      <w:pPr>
        <w:autoSpaceDE w:val="0"/>
        <w:autoSpaceDN w:val="0"/>
        <w:adjustRightInd w:val="0"/>
        <w:spacing w:after="0" w:line="240" w:lineRule="auto"/>
        <w:jc w:val="both"/>
        <w:rPr>
          <w:rFonts w:ascii="Georgia" w:hAnsi="Georgia" w:cs="Georgia"/>
          <w:sz w:val="23"/>
          <w:szCs w:val="23"/>
        </w:rPr>
      </w:pPr>
      <w:r w:rsidRPr="00CF11FA">
        <w:rPr>
          <w:rFonts w:ascii="Georgia" w:hAnsi="Georgia" w:cs="Georgia"/>
          <w:sz w:val="23"/>
          <w:szCs w:val="23"/>
        </w:rPr>
        <w:t>аппараты, коммуникаторы для слепоглухих, переговорные устройства,</w:t>
      </w:r>
      <w:r>
        <w:rPr>
          <w:rFonts w:ascii="Georgia" w:hAnsi="Georgia" w:cs="Georgia"/>
          <w:sz w:val="23"/>
          <w:szCs w:val="23"/>
        </w:rPr>
        <w:t xml:space="preserve"> </w:t>
      </w:r>
      <w:r w:rsidRPr="00CF11FA">
        <w:rPr>
          <w:rFonts w:ascii="Georgia" w:hAnsi="Georgia" w:cs="Georgia"/>
          <w:sz w:val="23"/>
          <w:szCs w:val="23"/>
        </w:rPr>
        <w:t>устройства синтезированной речи, средства для письма рельефно-точечным</w:t>
      </w:r>
      <w:r>
        <w:rPr>
          <w:rFonts w:ascii="Georgia" w:hAnsi="Georgia" w:cs="Georgia"/>
          <w:sz w:val="23"/>
          <w:szCs w:val="23"/>
        </w:rPr>
        <w:t xml:space="preserve"> </w:t>
      </w:r>
      <w:r w:rsidRPr="00CF11FA">
        <w:rPr>
          <w:rFonts w:ascii="Georgia" w:hAnsi="Georgia" w:cs="Georgia"/>
          <w:sz w:val="23"/>
          <w:szCs w:val="23"/>
        </w:rPr>
        <w:t>и плоскопечатным шрифтом);</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книги со специальным шрифтом, машинки пишущие для печати по Брайлю</w:t>
      </w:r>
      <w:r>
        <w:rPr>
          <w:rFonts w:ascii="Georgia" w:hAnsi="Georgia" w:cs="Georgia"/>
          <w:sz w:val="23"/>
          <w:szCs w:val="23"/>
        </w:rPr>
        <w:t xml:space="preserve"> </w:t>
      </w:r>
      <w:r w:rsidRPr="00CF11FA">
        <w:rPr>
          <w:rFonts w:ascii="Georgia" w:hAnsi="Georgia" w:cs="Georgia"/>
          <w:sz w:val="23"/>
          <w:szCs w:val="23"/>
        </w:rPr>
        <w:t>(шрифтолитейные);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специальные средства для самообслуживания и ухода за инвалидами (в том</w:t>
      </w:r>
      <w:r>
        <w:rPr>
          <w:rFonts w:ascii="Georgia" w:hAnsi="Georgia" w:cs="Georgia"/>
          <w:sz w:val="23"/>
          <w:szCs w:val="23"/>
        </w:rPr>
        <w:t xml:space="preserve"> </w:t>
      </w:r>
      <w:r w:rsidRPr="00CF11FA">
        <w:rPr>
          <w:rFonts w:ascii="Georgia" w:hAnsi="Georgia" w:cs="Georgia"/>
          <w:sz w:val="23"/>
          <w:szCs w:val="23"/>
        </w:rPr>
        <w:t xml:space="preserve">числе подушки и матрацы профилактические, </w:t>
      </w:r>
      <w:proofErr w:type="spellStart"/>
      <w:r w:rsidRPr="00CF11FA">
        <w:rPr>
          <w:rFonts w:ascii="Georgia" w:hAnsi="Georgia" w:cs="Georgia"/>
          <w:sz w:val="23"/>
          <w:szCs w:val="23"/>
        </w:rPr>
        <w:t>противопролежневые</w:t>
      </w:r>
      <w:proofErr w:type="spellEnd"/>
      <w:r w:rsidRPr="00CF11FA">
        <w:rPr>
          <w:rFonts w:ascii="Georgia" w:hAnsi="Georgia" w:cs="Georgia"/>
          <w:sz w:val="23"/>
          <w:szCs w:val="23"/>
        </w:rPr>
        <w:t xml:space="preserve"> и</w:t>
      </w:r>
      <w:r>
        <w:rPr>
          <w:rFonts w:ascii="Georgia" w:hAnsi="Georgia" w:cs="Georgia"/>
          <w:sz w:val="23"/>
          <w:szCs w:val="23"/>
        </w:rPr>
        <w:t xml:space="preserve"> </w:t>
      </w:r>
      <w:r w:rsidRPr="00CF11FA">
        <w:rPr>
          <w:rFonts w:ascii="Georgia" w:hAnsi="Georgia" w:cs="Georgia"/>
          <w:sz w:val="23"/>
          <w:szCs w:val="23"/>
        </w:rPr>
        <w:t>ортопедические, кровати медицинские с подъемными приспособлениями,</w:t>
      </w:r>
      <w:r>
        <w:rPr>
          <w:rFonts w:ascii="Georgia" w:hAnsi="Georgia" w:cs="Georgia"/>
          <w:sz w:val="23"/>
          <w:szCs w:val="23"/>
        </w:rPr>
        <w:t xml:space="preserve"> </w:t>
      </w:r>
      <w:r w:rsidRPr="00CF11FA">
        <w:rPr>
          <w:rFonts w:ascii="Georgia" w:hAnsi="Georgia" w:cs="Georgia"/>
          <w:sz w:val="23"/>
          <w:szCs w:val="23"/>
        </w:rPr>
        <w:t>фиксаторами, стулья и кресла функциональные, на колесиках, со съемными</w:t>
      </w:r>
      <w:r>
        <w:rPr>
          <w:rFonts w:ascii="Georgia" w:hAnsi="Georgia" w:cs="Georgia"/>
          <w:sz w:val="23"/>
          <w:szCs w:val="23"/>
        </w:rPr>
        <w:t xml:space="preserve"> </w:t>
      </w:r>
      <w:r w:rsidRPr="00CF11FA">
        <w:rPr>
          <w:rFonts w:ascii="Georgia" w:hAnsi="Georgia" w:cs="Georgia"/>
          <w:sz w:val="23"/>
          <w:szCs w:val="23"/>
        </w:rPr>
        <w:t>элементами, поручни, оборудование для подъема и перемещения,</w:t>
      </w:r>
      <w:r>
        <w:rPr>
          <w:rFonts w:ascii="Georgia" w:hAnsi="Georgia" w:cs="Georgia"/>
          <w:sz w:val="23"/>
          <w:szCs w:val="23"/>
        </w:rPr>
        <w:t xml:space="preserve"> </w:t>
      </w:r>
      <w:r w:rsidRPr="00CF11FA">
        <w:rPr>
          <w:rFonts w:ascii="Georgia" w:hAnsi="Georgia" w:cs="Georgia"/>
          <w:sz w:val="23"/>
          <w:szCs w:val="23"/>
        </w:rPr>
        <w:t>специальные приспособления для пользования средствами личной гигиены);</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специальные средства при нарушениях функции выделения;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lastRenderedPageBreak/>
        <w:t>- приспособления для приготовления и приема пищи, адаптированные для</w:t>
      </w:r>
      <w:r>
        <w:rPr>
          <w:rFonts w:ascii="Georgia" w:hAnsi="Georgia" w:cs="Georgia"/>
          <w:sz w:val="23"/>
          <w:szCs w:val="23"/>
        </w:rPr>
        <w:t xml:space="preserve"> </w:t>
      </w:r>
      <w:r w:rsidRPr="00CF11FA">
        <w:rPr>
          <w:rFonts w:ascii="Georgia" w:hAnsi="Georgia" w:cs="Georgia"/>
          <w:sz w:val="23"/>
          <w:szCs w:val="23"/>
        </w:rPr>
        <w:t>инвалидов (в том числе специальные весы и таймеры с акустическим</w:t>
      </w:r>
      <w:r>
        <w:rPr>
          <w:rFonts w:ascii="Georgia" w:hAnsi="Georgia" w:cs="Georgia"/>
          <w:sz w:val="23"/>
          <w:szCs w:val="23"/>
        </w:rPr>
        <w:t xml:space="preserve"> </w:t>
      </w:r>
      <w:r w:rsidRPr="00CF11FA">
        <w:rPr>
          <w:rFonts w:ascii="Georgia" w:hAnsi="Georgia" w:cs="Georgia"/>
          <w:sz w:val="23"/>
          <w:szCs w:val="23"/>
        </w:rPr>
        <w:t>выводом, средства для чистки и нарезания продуктов, специальная посуда);</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приспособления для захвата и передвижения предметов (в том числе</w:t>
      </w:r>
      <w:r>
        <w:rPr>
          <w:rFonts w:ascii="Georgia" w:hAnsi="Georgia" w:cs="Georgia"/>
          <w:sz w:val="23"/>
          <w:szCs w:val="23"/>
        </w:rPr>
        <w:t xml:space="preserve"> </w:t>
      </w:r>
      <w:r w:rsidRPr="00CF11FA">
        <w:rPr>
          <w:rFonts w:ascii="Georgia" w:hAnsi="Georgia" w:cs="Georgia"/>
          <w:sz w:val="23"/>
          <w:szCs w:val="23"/>
        </w:rPr>
        <w:t>держатели для посуды, ключей, инструмента, телефонной трубки, манжеты-держатели, противоскользящие и магнитные ленты, коврики, зажимы,</w:t>
      </w:r>
      <w:r>
        <w:rPr>
          <w:rFonts w:ascii="Georgia" w:hAnsi="Georgia" w:cs="Georgia"/>
          <w:sz w:val="23"/>
          <w:szCs w:val="23"/>
        </w:rPr>
        <w:t xml:space="preserve"> </w:t>
      </w:r>
      <w:r w:rsidRPr="00CF11FA">
        <w:rPr>
          <w:rFonts w:ascii="Georgia" w:hAnsi="Georgia" w:cs="Georgia"/>
          <w:sz w:val="23"/>
          <w:szCs w:val="23"/>
        </w:rPr>
        <w:t>крюки на длинной ручке, палки со щипцами и магнитами);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специальное оборудование для туалетных комнат (в том числе унитазы с</w:t>
      </w:r>
      <w:r>
        <w:rPr>
          <w:rFonts w:ascii="Georgia" w:hAnsi="Georgia" w:cs="Georgia"/>
          <w:sz w:val="23"/>
          <w:szCs w:val="23"/>
        </w:rPr>
        <w:t xml:space="preserve"> </w:t>
      </w:r>
      <w:r w:rsidRPr="00CF11FA">
        <w:rPr>
          <w:rFonts w:ascii="Georgia" w:hAnsi="Georgia" w:cs="Georgia"/>
          <w:sz w:val="23"/>
          <w:szCs w:val="23"/>
        </w:rPr>
        <w:t>подлокотниками, опорами, поручнями, подставками детскими, души и</w:t>
      </w:r>
      <w:r>
        <w:rPr>
          <w:rFonts w:ascii="Georgia" w:hAnsi="Georgia" w:cs="Georgia"/>
          <w:sz w:val="23"/>
          <w:szCs w:val="23"/>
        </w:rPr>
        <w:t xml:space="preserve"> </w:t>
      </w:r>
      <w:r w:rsidRPr="00CF11FA">
        <w:rPr>
          <w:rFonts w:ascii="Georgia" w:hAnsi="Georgia" w:cs="Georgia"/>
          <w:sz w:val="23"/>
          <w:szCs w:val="23"/>
        </w:rPr>
        <w:t>воздушные сушилки, кресла-стулья с санитарным оснащением);</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специальные средства для контроля и управления бытовой техникой (в том</w:t>
      </w:r>
      <w:r>
        <w:rPr>
          <w:rFonts w:ascii="Georgia" w:hAnsi="Georgia" w:cs="Georgia"/>
          <w:sz w:val="23"/>
          <w:szCs w:val="23"/>
        </w:rPr>
        <w:t xml:space="preserve"> </w:t>
      </w:r>
      <w:r w:rsidRPr="00CF11FA">
        <w:rPr>
          <w:rFonts w:ascii="Georgia" w:hAnsi="Georgia" w:cs="Georgia"/>
          <w:sz w:val="23"/>
          <w:szCs w:val="23"/>
        </w:rPr>
        <w:t>числе переключатели, педали, рукоятки с дистанционным управлением);</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средства для контроля за обеспечением комфортных условий</w:t>
      </w:r>
      <w:r>
        <w:rPr>
          <w:rFonts w:ascii="Georgia" w:hAnsi="Georgia" w:cs="Georgia"/>
          <w:sz w:val="23"/>
          <w:szCs w:val="23"/>
        </w:rPr>
        <w:t xml:space="preserve"> </w:t>
      </w:r>
      <w:r w:rsidRPr="00CF11FA">
        <w:rPr>
          <w:rFonts w:ascii="Georgia" w:hAnsi="Georgia" w:cs="Georgia"/>
          <w:sz w:val="23"/>
          <w:szCs w:val="23"/>
        </w:rPr>
        <w:t>жизнедеятельности инвалидов (в том числе термометры, барометры,</w:t>
      </w:r>
      <w:r>
        <w:rPr>
          <w:rFonts w:ascii="Georgia" w:hAnsi="Georgia" w:cs="Georgia"/>
          <w:sz w:val="23"/>
          <w:szCs w:val="23"/>
        </w:rPr>
        <w:t xml:space="preserve"> </w:t>
      </w:r>
      <w:r w:rsidRPr="00CF11FA">
        <w:rPr>
          <w:rFonts w:ascii="Georgia" w:hAnsi="Georgia" w:cs="Georgia"/>
          <w:sz w:val="23"/>
          <w:szCs w:val="23"/>
        </w:rPr>
        <w:t>увлажнители воздуха, воздухоочистители, обогреватели, сушилки</w:t>
      </w:r>
      <w:r>
        <w:rPr>
          <w:rFonts w:ascii="Georgia" w:hAnsi="Georgia" w:cs="Georgia"/>
          <w:sz w:val="23"/>
          <w:szCs w:val="23"/>
        </w:rPr>
        <w:t xml:space="preserve"> </w:t>
      </w:r>
      <w:r w:rsidRPr="00CF11FA">
        <w:rPr>
          <w:rFonts w:ascii="Georgia" w:hAnsi="Georgia" w:cs="Georgia"/>
          <w:sz w:val="23"/>
          <w:szCs w:val="23"/>
        </w:rPr>
        <w:t>тепловоздушные, поглотители запаха);</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одежда для инвалидов специального назначения, изготовленная по</w:t>
      </w:r>
      <w:r>
        <w:rPr>
          <w:rFonts w:ascii="Georgia" w:hAnsi="Georgia" w:cs="Georgia"/>
          <w:sz w:val="23"/>
          <w:szCs w:val="23"/>
        </w:rPr>
        <w:t xml:space="preserve"> </w:t>
      </w:r>
      <w:r w:rsidRPr="00CF11FA">
        <w:rPr>
          <w:rFonts w:ascii="Georgia" w:hAnsi="Georgia" w:cs="Georgia"/>
          <w:sz w:val="23"/>
          <w:szCs w:val="23"/>
        </w:rPr>
        <w:t>индивидуальным заказам, или иная специальная одежда (в том числе</w:t>
      </w:r>
      <w:r>
        <w:rPr>
          <w:rFonts w:ascii="Georgia" w:hAnsi="Georgia" w:cs="Georgia"/>
          <w:sz w:val="23"/>
          <w:szCs w:val="23"/>
        </w:rPr>
        <w:t xml:space="preserve"> </w:t>
      </w:r>
      <w:r w:rsidRPr="00CF11FA">
        <w:rPr>
          <w:rFonts w:ascii="Georgia" w:hAnsi="Georgia" w:cs="Georgia"/>
          <w:sz w:val="23"/>
          <w:szCs w:val="23"/>
        </w:rPr>
        <w:t>компрессионная одежда, перчатки компрессионные и защитные, чулки,</w:t>
      </w:r>
      <w:r>
        <w:rPr>
          <w:rFonts w:ascii="Georgia" w:hAnsi="Georgia" w:cs="Georgia"/>
          <w:sz w:val="23"/>
          <w:szCs w:val="23"/>
        </w:rPr>
        <w:t xml:space="preserve"> </w:t>
      </w:r>
      <w:r w:rsidRPr="00CF11FA">
        <w:rPr>
          <w:rFonts w:ascii="Georgia" w:hAnsi="Georgia" w:cs="Georgia"/>
          <w:sz w:val="23"/>
          <w:szCs w:val="23"/>
        </w:rPr>
        <w:t>носки, шлемы, жилеты, пояса фиксирующие, мешки для ног, брюки и юбки</w:t>
      </w:r>
      <w:r>
        <w:rPr>
          <w:rFonts w:ascii="Georgia" w:hAnsi="Georgia" w:cs="Georgia"/>
          <w:sz w:val="23"/>
          <w:szCs w:val="23"/>
        </w:rPr>
        <w:t xml:space="preserve"> </w:t>
      </w:r>
      <w:r w:rsidRPr="00CF11FA">
        <w:rPr>
          <w:rFonts w:ascii="Georgia" w:hAnsi="Georgia" w:cs="Georgia"/>
          <w:sz w:val="23"/>
          <w:szCs w:val="23"/>
        </w:rPr>
        <w:t>для передвижения в кресле-коляске);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специальные технические средства для обучения инвалидов и осуществления</w:t>
      </w:r>
      <w:r>
        <w:rPr>
          <w:rFonts w:ascii="Georgia" w:hAnsi="Georgia" w:cs="Georgia"/>
          <w:sz w:val="23"/>
          <w:szCs w:val="23"/>
        </w:rPr>
        <w:t xml:space="preserve"> </w:t>
      </w:r>
      <w:r w:rsidRPr="00CF11FA">
        <w:rPr>
          <w:rFonts w:ascii="Georgia" w:hAnsi="Georgia" w:cs="Georgia"/>
          <w:sz w:val="23"/>
          <w:szCs w:val="23"/>
        </w:rPr>
        <w:t>ими трудовой деятельности (в том числе адаптированные для инвалидов</w:t>
      </w:r>
      <w:r>
        <w:rPr>
          <w:rFonts w:ascii="Georgia" w:hAnsi="Georgia" w:cs="Georgia"/>
          <w:sz w:val="23"/>
          <w:szCs w:val="23"/>
        </w:rPr>
        <w:t xml:space="preserve"> </w:t>
      </w:r>
      <w:r w:rsidRPr="00CF11FA">
        <w:rPr>
          <w:rFonts w:ascii="Georgia" w:hAnsi="Georgia" w:cs="Georgia"/>
          <w:sz w:val="23"/>
          <w:szCs w:val="23"/>
        </w:rPr>
        <w:t>швейные, вязальные машины, рамки для плетения и вязания,</w:t>
      </w:r>
      <w:r>
        <w:rPr>
          <w:rFonts w:ascii="Georgia" w:hAnsi="Georgia" w:cs="Georgia"/>
          <w:sz w:val="23"/>
          <w:szCs w:val="23"/>
        </w:rPr>
        <w:t xml:space="preserve"> </w:t>
      </w:r>
      <w:r w:rsidRPr="00CF11FA">
        <w:rPr>
          <w:rFonts w:ascii="Georgia" w:hAnsi="Georgia" w:cs="Georgia"/>
          <w:sz w:val="23"/>
          <w:szCs w:val="23"/>
        </w:rPr>
        <w:t>приспособления портновские с укрупненными цифрами и рельефными</w:t>
      </w:r>
      <w:r>
        <w:rPr>
          <w:rFonts w:ascii="Georgia" w:hAnsi="Georgia" w:cs="Georgia"/>
          <w:sz w:val="23"/>
          <w:szCs w:val="23"/>
        </w:rPr>
        <w:t xml:space="preserve"> </w:t>
      </w:r>
      <w:r w:rsidRPr="00CF11FA">
        <w:rPr>
          <w:rFonts w:ascii="Georgia" w:hAnsi="Georgia" w:cs="Georgia"/>
          <w:sz w:val="23"/>
          <w:szCs w:val="23"/>
        </w:rPr>
        <w:t>делениями, принадлежности для глажения, приспособления для уборки</w:t>
      </w:r>
      <w:r>
        <w:rPr>
          <w:rFonts w:ascii="Georgia" w:hAnsi="Georgia" w:cs="Georgia"/>
          <w:sz w:val="23"/>
          <w:szCs w:val="23"/>
        </w:rPr>
        <w:t xml:space="preserve"> </w:t>
      </w:r>
      <w:r w:rsidRPr="00CF11FA">
        <w:rPr>
          <w:rFonts w:ascii="Georgia" w:hAnsi="Georgia" w:cs="Georgia"/>
          <w:sz w:val="23"/>
          <w:szCs w:val="23"/>
        </w:rPr>
        <w:t>помещения, приспособления для занятия гончарными, скорняжными и</w:t>
      </w:r>
      <w:r>
        <w:rPr>
          <w:rFonts w:ascii="Georgia" w:hAnsi="Georgia" w:cs="Georgia"/>
          <w:sz w:val="23"/>
          <w:szCs w:val="23"/>
        </w:rPr>
        <w:t xml:space="preserve"> </w:t>
      </w:r>
      <w:r w:rsidRPr="00CF11FA">
        <w:rPr>
          <w:rFonts w:ascii="Georgia" w:hAnsi="Georgia" w:cs="Georgia"/>
          <w:sz w:val="23"/>
          <w:szCs w:val="23"/>
        </w:rPr>
        <w:t>садово-огородными работами, обработкой камня и кости, чеканкой,</w:t>
      </w:r>
      <w:r>
        <w:rPr>
          <w:rFonts w:ascii="Georgia" w:hAnsi="Georgia" w:cs="Georgia"/>
          <w:sz w:val="23"/>
          <w:szCs w:val="23"/>
        </w:rPr>
        <w:t xml:space="preserve"> </w:t>
      </w:r>
      <w:r w:rsidRPr="00CF11FA">
        <w:rPr>
          <w:rFonts w:ascii="Georgia" w:hAnsi="Georgia" w:cs="Georgia"/>
          <w:sz w:val="23"/>
          <w:szCs w:val="23"/>
        </w:rPr>
        <w:t>музыкой, живописью, спортом, охотой, ловлей рыбы);</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технические средства для оборудования помещений (в том числе</w:t>
      </w:r>
      <w:r>
        <w:rPr>
          <w:rFonts w:ascii="Georgia" w:hAnsi="Georgia" w:cs="Georgia"/>
          <w:sz w:val="23"/>
          <w:szCs w:val="23"/>
        </w:rPr>
        <w:t xml:space="preserve"> </w:t>
      </w:r>
      <w:r w:rsidRPr="00CF11FA">
        <w:rPr>
          <w:rFonts w:ascii="Georgia" w:hAnsi="Georgia" w:cs="Georgia"/>
          <w:sz w:val="23"/>
          <w:szCs w:val="23"/>
        </w:rPr>
        <w:t>адаптированные для инвалидов специальная мебель, осветительные</w:t>
      </w:r>
      <w:r>
        <w:rPr>
          <w:rFonts w:ascii="Georgia" w:hAnsi="Georgia" w:cs="Georgia"/>
          <w:sz w:val="23"/>
          <w:szCs w:val="23"/>
        </w:rPr>
        <w:t xml:space="preserve"> </w:t>
      </w:r>
      <w:r w:rsidRPr="00CF11FA">
        <w:rPr>
          <w:rFonts w:ascii="Georgia" w:hAnsi="Georgia" w:cs="Georgia"/>
          <w:sz w:val="23"/>
          <w:szCs w:val="23"/>
        </w:rPr>
        <w:t xml:space="preserve">приборы, специальные доски, лупы электронные, </w:t>
      </w:r>
      <w:proofErr w:type="spellStart"/>
      <w:r w:rsidRPr="00CF11FA">
        <w:rPr>
          <w:rFonts w:ascii="Georgia" w:hAnsi="Georgia" w:cs="Georgia"/>
          <w:sz w:val="23"/>
          <w:szCs w:val="23"/>
        </w:rPr>
        <w:t>аудиоклассы</w:t>
      </w:r>
      <w:proofErr w:type="spellEnd"/>
      <w:r w:rsidRPr="00CF11FA">
        <w:rPr>
          <w:rFonts w:ascii="Georgia" w:hAnsi="Georgia" w:cs="Georgia"/>
          <w:sz w:val="23"/>
          <w:szCs w:val="23"/>
        </w:rPr>
        <w:t>,</w:t>
      </w:r>
      <w:r>
        <w:rPr>
          <w:rFonts w:ascii="Georgia" w:hAnsi="Georgia" w:cs="Georgia"/>
          <w:sz w:val="23"/>
          <w:szCs w:val="23"/>
        </w:rPr>
        <w:t xml:space="preserve"> </w:t>
      </w:r>
      <w:r w:rsidRPr="00CF11FA">
        <w:rPr>
          <w:rFonts w:ascii="Georgia" w:hAnsi="Georgia" w:cs="Georgia"/>
          <w:sz w:val="23"/>
          <w:szCs w:val="23"/>
        </w:rPr>
        <w:t>компьютерные классы, классы для слепоглухих, классы для занятий в</w:t>
      </w:r>
      <w:r>
        <w:rPr>
          <w:rFonts w:ascii="Georgia" w:hAnsi="Georgia" w:cs="Georgia"/>
          <w:sz w:val="23"/>
          <w:szCs w:val="23"/>
        </w:rPr>
        <w:t xml:space="preserve"> </w:t>
      </w:r>
      <w:r w:rsidRPr="00CF11FA">
        <w:rPr>
          <w:rFonts w:ascii="Georgia" w:hAnsi="Georgia" w:cs="Georgia"/>
          <w:sz w:val="23"/>
          <w:szCs w:val="23"/>
        </w:rPr>
        <w:t>положении лежа, подставки для учебников, приспособления для</w:t>
      </w:r>
      <w:r>
        <w:rPr>
          <w:rFonts w:ascii="Georgia" w:hAnsi="Georgia" w:cs="Georgia"/>
          <w:sz w:val="23"/>
          <w:szCs w:val="23"/>
        </w:rPr>
        <w:t xml:space="preserve"> </w:t>
      </w:r>
      <w:r w:rsidRPr="00CF11FA">
        <w:rPr>
          <w:rFonts w:ascii="Georgia" w:hAnsi="Georgia" w:cs="Georgia"/>
          <w:sz w:val="23"/>
          <w:szCs w:val="23"/>
        </w:rPr>
        <w:t>переворачивания страниц);</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технические средства для развития у инвалидов навыков ориентации в</w:t>
      </w:r>
      <w:r>
        <w:rPr>
          <w:rFonts w:ascii="Georgia" w:hAnsi="Georgia" w:cs="Georgia"/>
          <w:sz w:val="23"/>
          <w:szCs w:val="23"/>
        </w:rPr>
        <w:t xml:space="preserve"> </w:t>
      </w:r>
      <w:r w:rsidRPr="00CF11FA">
        <w:rPr>
          <w:rFonts w:ascii="Georgia" w:hAnsi="Georgia" w:cs="Georgia"/>
          <w:sz w:val="23"/>
          <w:szCs w:val="23"/>
        </w:rPr>
        <w:t>пространстве, самостоятельного передвижения, повседневного</w:t>
      </w:r>
      <w:r>
        <w:rPr>
          <w:rFonts w:ascii="Georgia" w:hAnsi="Georgia" w:cs="Georgia"/>
          <w:sz w:val="23"/>
          <w:szCs w:val="23"/>
        </w:rPr>
        <w:t xml:space="preserve"> </w:t>
      </w:r>
      <w:r w:rsidRPr="00CF11FA">
        <w:rPr>
          <w:rFonts w:ascii="Georgia" w:hAnsi="Georgia" w:cs="Georgia"/>
          <w:sz w:val="23"/>
          <w:szCs w:val="23"/>
        </w:rPr>
        <w:t>самообслуживания, для тренировки речи, письма и общения, умения</w:t>
      </w:r>
      <w:r>
        <w:rPr>
          <w:rFonts w:ascii="Georgia" w:hAnsi="Georgia" w:cs="Georgia"/>
          <w:sz w:val="23"/>
          <w:szCs w:val="23"/>
        </w:rPr>
        <w:t xml:space="preserve"> </w:t>
      </w:r>
      <w:r w:rsidRPr="00CF11FA">
        <w:rPr>
          <w:rFonts w:ascii="Georgia" w:hAnsi="Georgia" w:cs="Georgia"/>
          <w:sz w:val="23"/>
          <w:szCs w:val="23"/>
        </w:rPr>
        <w:t>различать и сравнивать предметы, средства для обучения</w:t>
      </w:r>
      <w:r>
        <w:rPr>
          <w:rFonts w:ascii="Georgia" w:hAnsi="Georgia" w:cs="Georgia"/>
          <w:sz w:val="23"/>
          <w:szCs w:val="23"/>
        </w:rPr>
        <w:t xml:space="preserve"> </w:t>
      </w:r>
      <w:r w:rsidRPr="00CF11FA">
        <w:rPr>
          <w:rFonts w:ascii="Georgia" w:hAnsi="Georgia" w:cs="Georgia"/>
          <w:sz w:val="23"/>
          <w:szCs w:val="23"/>
        </w:rPr>
        <w:t>программированию, информатике, правилам личной безопасности;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обучающие игры для инвалидов (в том числе конструкторы, лото, шашки,</w:t>
      </w:r>
      <w:r>
        <w:rPr>
          <w:rFonts w:ascii="Georgia" w:hAnsi="Georgia" w:cs="Georgia"/>
          <w:sz w:val="23"/>
          <w:szCs w:val="23"/>
        </w:rPr>
        <w:t xml:space="preserve"> </w:t>
      </w:r>
      <w:r w:rsidRPr="00CF11FA">
        <w:rPr>
          <w:rFonts w:ascii="Georgia" w:hAnsi="Georgia" w:cs="Georgia"/>
          <w:sz w:val="23"/>
          <w:szCs w:val="23"/>
        </w:rPr>
        <w:t>шахматы, игры для развития мелкой моторики рук);</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специальное тренажерное и спортивное оборудование для инвалидов (в том</w:t>
      </w:r>
      <w:r>
        <w:rPr>
          <w:rFonts w:ascii="Georgia" w:hAnsi="Georgia" w:cs="Georgia"/>
          <w:sz w:val="23"/>
          <w:szCs w:val="23"/>
        </w:rPr>
        <w:t xml:space="preserve"> </w:t>
      </w:r>
      <w:r w:rsidRPr="00CF11FA">
        <w:rPr>
          <w:rFonts w:ascii="Georgia" w:hAnsi="Georgia" w:cs="Georgia"/>
          <w:sz w:val="23"/>
          <w:szCs w:val="23"/>
        </w:rPr>
        <w:t>числе адаптированные для инвалидов тренажеры дыхательные, силовые,</w:t>
      </w:r>
      <w:r>
        <w:rPr>
          <w:rFonts w:ascii="Georgia" w:hAnsi="Georgia" w:cs="Georgia"/>
          <w:sz w:val="23"/>
          <w:szCs w:val="23"/>
        </w:rPr>
        <w:t xml:space="preserve"> </w:t>
      </w:r>
      <w:r w:rsidRPr="00CF11FA">
        <w:rPr>
          <w:rFonts w:ascii="Georgia" w:hAnsi="Georgia" w:cs="Georgia"/>
          <w:sz w:val="23"/>
          <w:szCs w:val="23"/>
        </w:rPr>
        <w:t>сурдологопедические, офтальмологические, велотренажеры, дорожки</w:t>
      </w:r>
      <w:r>
        <w:rPr>
          <w:rFonts w:ascii="Georgia" w:hAnsi="Georgia" w:cs="Georgia"/>
          <w:sz w:val="23"/>
          <w:szCs w:val="23"/>
        </w:rPr>
        <w:t xml:space="preserve"> </w:t>
      </w:r>
      <w:r w:rsidRPr="00CF11FA">
        <w:rPr>
          <w:rFonts w:ascii="Georgia" w:hAnsi="Georgia" w:cs="Georgia"/>
          <w:sz w:val="23"/>
          <w:szCs w:val="23"/>
        </w:rPr>
        <w:t>бегущие, устройства для разработки конечностей и туловища, тренировки</w:t>
      </w:r>
      <w:r>
        <w:rPr>
          <w:rFonts w:ascii="Georgia" w:hAnsi="Georgia" w:cs="Georgia"/>
          <w:sz w:val="23"/>
          <w:szCs w:val="23"/>
        </w:rPr>
        <w:t xml:space="preserve"> </w:t>
      </w:r>
      <w:r w:rsidRPr="00CF11FA">
        <w:rPr>
          <w:rFonts w:ascii="Georgia" w:hAnsi="Georgia" w:cs="Georgia"/>
          <w:sz w:val="23"/>
          <w:szCs w:val="23"/>
        </w:rPr>
        <w:t>статодинамической функции, координации движения);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оборудование и технические приспособления для медицинской</w:t>
      </w:r>
      <w:r>
        <w:rPr>
          <w:rFonts w:ascii="Georgia" w:hAnsi="Georgia" w:cs="Georgia"/>
          <w:sz w:val="23"/>
          <w:szCs w:val="23"/>
        </w:rPr>
        <w:t xml:space="preserve"> </w:t>
      </w:r>
      <w:r w:rsidRPr="00CF11FA">
        <w:rPr>
          <w:rFonts w:ascii="Georgia" w:hAnsi="Georgia" w:cs="Georgia"/>
          <w:sz w:val="23"/>
          <w:szCs w:val="23"/>
        </w:rPr>
        <w:t>реабилитации инвалидов (в том числе для массажа и стимуляции различных</w:t>
      </w:r>
      <w:r>
        <w:rPr>
          <w:rFonts w:ascii="Georgia" w:hAnsi="Georgia" w:cs="Georgia"/>
          <w:sz w:val="23"/>
          <w:szCs w:val="23"/>
        </w:rPr>
        <w:t xml:space="preserve"> </w:t>
      </w:r>
      <w:r w:rsidRPr="00CF11FA">
        <w:rPr>
          <w:rFonts w:ascii="Georgia" w:hAnsi="Georgia" w:cs="Georgia"/>
          <w:sz w:val="23"/>
          <w:szCs w:val="23"/>
        </w:rPr>
        <w:t xml:space="preserve">сегментов тела, </w:t>
      </w:r>
      <w:proofErr w:type="spellStart"/>
      <w:r w:rsidRPr="00CF11FA">
        <w:rPr>
          <w:rFonts w:ascii="Georgia" w:hAnsi="Georgia" w:cs="Georgia"/>
          <w:sz w:val="23"/>
          <w:szCs w:val="23"/>
        </w:rPr>
        <w:t>иппликаторы</w:t>
      </w:r>
      <w:proofErr w:type="spellEnd"/>
      <w:r w:rsidRPr="00CF11FA">
        <w:rPr>
          <w:rFonts w:ascii="Georgia" w:hAnsi="Georgia" w:cs="Georgia"/>
          <w:sz w:val="23"/>
          <w:szCs w:val="23"/>
        </w:rPr>
        <w:t xml:space="preserve">, </w:t>
      </w:r>
      <w:proofErr w:type="spellStart"/>
      <w:r w:rsidRPr="00CF11FA">
        <w:rPr>
          <w:rFonts w:ascii="Georgia" w:hAnsi="Georgia" w:cs="Georgia"/>
          <w:sz w:val="23"/>
          <w:szCs w:val="23"/>
        </w:rPr>
        <w:t>пневмокостюмы</w:t>
      </w:r>
      <w:proofErr w:type="spellEnd"/>
      <w:r w:rsidRPr="00CF11FA">
        <w:rPr>
          <w:rFonts w:ascii="Georgia" w:hAnsi="Georgia" w:cs="Georgia"/>
          <w:sz w:val="23"/>
          <w:szCs w:val="23"/>
        </w:rPr>
        <w:t>, стулья и столы массажные,</w:t>
      </w:r>
      <w:r>
        <w:rPr>
          <w:rFonts w:ascii="Georgia" w:hAnsi="Georgia" w:cs="Georgia"/>
          <w:sz w:val="23"/>
          <w:szCs w:val="23"/>
        </w:rPr>
        <w:t xml:space="preserve"> </w:t>
      </w:r>
      <w:r w:rsidRPr="00CF11FA">
        <w:rPr>
          <w:rFonts w:ascii="Georgia" w:hAnsi="Georgia" w:cs="Georgia"/>
          <w:sz w:val="23"/>
          <w:szCs w:val="23"/>
        </w:rPr>
        <w:t>стимуляторы сердца, мышечные, противоболевые);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приспособления для одевания и раздевания (в том числе для застегивания</w:t>
      </w:r>
      <w:r>
        <w:rPr>
          <w:rFonts w:ascii="Georgia" w:hAnsi="Georgia" w:cs="Georgia"/>
          <w:sz w:val="23"/>
          <w:szCs w:val="23"/>
        </w:rPr>
        <w:t xml:space="preserve"> </w:t>
      </w:r>
      <w:r w:rsidRPr="00CF11FA">
        <w:rPr>
          <w:rFonts w:ascii="Georgia" w:hAnsi="Georgia" w:cs="Georgia"/>
          <w:sz w:val="23"/>
          <w:szCs w:val="23"/>
        </w:rPr>
        <w:t>пуговиц, для надевания и снятия предметов одежды, пуговицы специальные,</w:t>
      </w:r>
      <w:r>
        <w:rPr>
          <w:rFonts w:ascii="Georgia" w:hAnsi="Georgia" w:cs="Georgia"/>
          <w:sz w:val="23"/>
          <w:szCs w:val="23"/>
        </w:rPr>
        <w:t xml:space="preserve"> </w:t>
      </w:r>
      <w:r w:rsidRPr="00CF11FA">
        <w:rPr>
          <w:rFonts w:ascii="Georgia" w:hAnsi="Georgia" w:cs="Georgia"/>
          <w:sz w:val="23"/>
          <w:szCs w:val="23"/>
        </w:rPr>
        <w:t>стойка для надевания верхней одежды);</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программное обеспечение электронного доступа для 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lastRenderedPageBreak/>
        <w:t>- предоставление в аренду медицинской техники, протезно-ортопедических</w:t>
      </w:r>
      <w:r>
        <w:rPr>
          <w:rFonts w:ascii="Georgia" w:hAnsi="Georgia" w:cs="Georgia"/>
          <w:sz w:val="23"/>
          <w:szCs w:val="23"/>
        </w:rPr>
        <w:t xml:space="preserve"> </w:t>
      </w:r>
      <w:r w:rsidRPr="00CF11FA">
        <w:rPr>
          <w:rFonts w:ascii="Georgia" w:hAnsi="Georgia" w:cs="Georgia"/>
          <w:sz w:val="23"/>
          <w:szCs w:val="23"/>
        </w:rPr>
        <w:t>изделий и технических средств, которые могут быть использованы</w:t>
      </w:r>
      <w:r>
        <w:rPr>
          <w:rFonts w:ascii="Georgia" w:hAnsi="Georgia" w:cs="Georgia"/>
          <w:sz w:val="23"/>
          <w:szCs w:val="23"/>
        </w:rPr>
        <w:t xml:space="preserve"> </w:t>
      </w:r>
      <w:r w:rsidRPr="00CF11FA">
        <w:rPr>
          <w:rFonts w:ascii="Georgia" w:hAnsi="Georgia" w:cs="Georgia"/>
          <w:sz w:val="23"/>
          <w:szCs w:val="23"/>
        </w:rPr>
        <w:t>исключительно для профилактики инвалидности или реабилитации</w:t>
      </w:r>
      <w:r>
        <w:rPr>
          <w:rFonts w:ascii="Georgia" w:hAnsi="Georgia" w:cs="Georgia"/>
          <w:sz w:val="23"/>
          <w:szCs w:val="23"/>
        </w:rPr>
        <w:t xml:space="preserve"> </w:t>
      </w:r>
      <w:r w:rsidRPr="00CF11FA">
        <w:rPr>
          <w:rFonts w:ascii="Georgia" w:hAnsi="Georgia" w:cs="Georgia"/>
          <w:sz w:val="23"/>
          <w:szCs w:val="23"/>
        </w:rPr>
        <w:t>(</w:t>
      </w:r>
      <w:proofErr w:type="spellStart"/>
      <w:r w:rsidRPr="00CF11FA">
        <w:rPr>
          <w:rFonts w:ascii="Georgia" w:hAnsi="Georgia" w:cs="Georgia"/>
          <w:sz w:val="23"/>
          <w:szCs w:val="23"/>
        </w:rPr>
        <w:t>абилитации</w:t>
      </w:r>
      <w:proofErr w:type="spellEnd"/>
      <w:r w:rsidRPr="00CF11FA">
        <w:rPr>
          <w:rFonts w:ascii="Georgia" w:hAnsi="Georgia" w:cs="Georgia"/>
          <w:sz w:val="23"/>
          <w:szCs w:val="23"/>
        </w:rPr>
        <w:t>) 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з) деятельность по организации отдыха и оздоровления инвалидов и</w:t>
      </w:r>
      <w:r w:rsidRPr="00A33D31">
        <w:rPr>
          <w:rFonts w:ascii="Georgia" w:hAnsi="Georgia" w:cs="Georgia"/>
          <w:b/>
          <w:sz w:val="23"/>
          <w:szCs w:val="23"/>
        </w:rPr>
        <w:t xml:space="preserve"> </w:t>
      </w:r>
      <w:r>
        <w:rPr>
          <w:rFonts w:ascii="Georgia" w:hAnsi="Georgia" w:cs="Georgia"/>
          <w:b/>
          <w:sz w:val="23"/>
          <w:szCs w:val="23"/>
        </w:rPr>
        <w:t>пенсионеров: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реабилитационных центров;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санаторно-курортная деятельность;</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специализированных домов отдыха для инвалидов и</w:t>
      </w:r>
      <w:r>
        <w:rPr>
          <w:rFonts w:ascii="Georgia" w:hAnsi="Georgia" w:cs="Georgia"/>
          <w:sz w:val="23"/>
          <w:szCs w:val="23"/>
        </w:rPr>
        <w:t xml:space="preserve"> </w:t>
      </w:r>
      <w:r w:rsidRPr="00CF11FA">
        <w:rPr>
          <w:rFonts w:ascii="Georgia" w:hAnsi="Georgia" w:cs="Georgia"/>
          <w:sz w:val="23"/>
          <w:szCs w:val="23"/>
        </w:rPr>
        <w:t>пенсионеров;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организации и проведению спортивных и досуговых</w:t>
      </w:r>
      <w:r>
        <w:rPr>
          <w:rFonts w:ascii="Georgia" w:hAnsi="Georgia" w:cs="Georgia"/>
          <w:sz w:val="23"/>
          <w:szCs w:val="23"/>
        </w:rPr>
        <w:t xml:space="preserve"> </w:t>
      </w:r>
      <w:r w:rsidRPr="00CF11FA">
        <w:rPr>
          <w:rFonts w:ascii="Georgia" w:hAnsi="Georgia" w:cs="Georgia"/>
          <w:sz w:val="23"/>
          <w:szCs w:val="23"/>
        </w:rPr>
        <w:t>мероприятий для инвалидов и пенсионеров;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организации и проведению культурно-массовых</w:t>
      </w:r>
      <w:r>
        <w:rPr>
          <w:rFonts w:ascii="Georgia" w:hAnsi="Georgia" w:cs="Georgia"/>
          <w:sz w:val="23"/>
          <w:szCs w:val="23"/>
        </w:rPr>
        <w:t xml:space="preserve"> </w:t>
      </w:r>
      <w:r w:rsidRPr="00CF11FA">
        <w:rPr>
          <w:rFonts w:ascii="Georgia" w:hAnsi="Georgia" w:cs="Georgia"/>
          <w:sz w:val="23"/>
          <w:szCs w:val="23"/>
        </w:rPr>
        <w:t>мероприятий, конкурсов, выставок для инвалидов и пенсионеров;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оказанию специализированных туристических услуг для</w:t>
      </w:r>
      <w:r>
        <w:rPr>
          <w:rFonts w:ascii="Georgia" w:hAnsi="Georgia" w:cs="Georgia"/>
          <w:sz w:val="23"/>
          <w:szCs w:val="23"/>
        </w:rPr>
        <w:t xml:space="preserve"> </w:t>
      </w:r>
      <w:r w:rsidRPr="00CF11FA">
        <w:rPr>
          <w:rFonts w:ascii="Georgia" w:hAnsi="Georgia" w:cs="Georgia"/>
          <w:sz w:val="23"/>
          <w:szCs w:val="23"/>
        </w:rPr>
        <w:t>инвалидов и пенсионеров;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деятельность по проведению клубной и кружковой работы для пенсионеров</w:t>
      </w:r>
      <w:r>
        <w:rPr>
          <w:rFonts w:ascii="Georgia" w:hAnsi="Georgia" w:cs="Georgia"/>
          <w:sz w:val="23"/>
          <w:szCs w:val="23"/>
        </w:rPr>
        <w:t xml:space="preserve"> </w:t>
      </w:r>
      <w:r w:rsidRPr="00CF11FA">
        <w:rPr>
          <w:rFonts w:ascii="Georgia" w:hAnsi="Georgia" w:cs="Georgia"/>
          <w:sz w:val="23"/>
          <w:szCs w:val="23"/>
        </w:rPr>
        <w:t>и 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и) деятельность по оказанию услуг в сфере допол</w:t>
      </w:r>
      <w:r>
        <w:rPr>
          <w:rFonts w:ascii="Georgia" w:hAnsi="Georgia" w:cs="Georgia"/>
          <w:b/>
          <w:sz w:val="23"/>
          <w:szCs w:val="23"/>
        </w:rPr>
        <w:t>нительного образования: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дополнительное образование для взрослых и детей в области спорта,</w:t>
      </w:r>
      <w:r>
        <w:rPr>
          <w:rFonts w:ascii="Georgia" w:hAnsi="Georgia" w:cs="Georgia"/>
          <w:sz w:val="23"/>
          <w:szCs w:val="23"/>
        </w:rPr>
        <w:t xml:space="preserve"> </w:t>
      </w:r>
      <w:r w:rsidRPr="00CF11FA">
        <w:rPr>
          <w:rFonts w:ascii="Georgia" w:hAnsi="Georgia" w:cs="Georgia"/>
          <w:sz w:val="23"/>
          <w:szCs w:val="23"/>
        </w:rPr>
        <w:t>групповое или индивидуальное, включая занятия в спортивных лагерях и</w:t>
      </w:r>
      <w:r>
        <w:rPr>
          <w:rFonts w:ascii="Georgia" w:hAnsi="Georgia" w:cs="Georgia"/>
          <w:sz w:val="23"/>
          <w:szCs w:val="23"/>
        </w:rPr>
        <w:t xml:space="preserve"> </w:t>
      </w:r>
      <w:r w:rsidRPr="00CF11FA">
        <w:rPr>
          <w:rFonts w:ascii="Georgia" w:hAnsi="Georgia" w:cs="Georgia"/>
          <w:sz w:val="23"/>
          <w:szCs w:val="23"/>
        </w:rPr>
        <w:t>школах, спортивное обучение (баскетбол, бейсбол, боевые искусства,</w:t>
      </w:r>
      <w:r>
        <w:rPr>
          <w:rFonts w:ascii="Georgia" w:hAnsi="Georgia" w:cs="Georgia"/>
          <w:sz w:val="23"/>
          <w:szCs w:val="23"/>
        </w:rPr>
        <w:t xml:space="preserve"> </w:t>
      </w:r>
      <w:r w:rsidRPr="00CF11FA">
        <w:rPr>
          <w:rFonts w:ascii="Georgia" w:hAnsi="Georgia" w:cs="Georgia"/>
          <w:sz w:val="23"/>
          <w:szCs w:val="23"/>
        </w:rPr>
        <w:t>верховая езда, гимнастика, йога, крикет, плавание, футбол и т.д.)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дополнительное образование для взрослых и детей в области научных</w:t>
      </w:r>
      <w:r>
        <w:rPr>
          <w:rFonts w:ascii="Georgia" w:hAnsi="Georgia" w:cs="Georgia"/>
          <w:sz w:val="23"/>
          <w:szCs w:val="23"/>
        </w:rPr>
        <w:t xml:space="preserve"> </w:t>
      </w:r>
      <w:r w:rsidRPr="00CF11FA">
        <w:rPr>
          <w:rFonts w:ascii="Georgia" w:hAnsi="Georgia" w:cs="Georgia"/>
          <w:sz w:val="23"/>
          <w:szCs w:val="23"/>
        </w:rPr>
        <w:t>направлений, включая прикладные занятия физикой, астрономией,</w:t>
      </w:r>
      <w:r>
        <w:rPr>
          <w:rFonts w:ascii="Georgia" w:hAnsi="Georgia" w:cs="Georgia"/>
          <w:sz w:val="23"/>
          <w:szCs w:val="23"/>
        </w:rPr>
        <w:t xml:space="preserve"> </w:t>
      </w:r>
      <w:r w:rsidRPr="00CF11FA">
        <w:rPr>
          <w:rFonts w:ascii="Georgia" w:hAnsi="Georgia" w:cs="Georgia"/>
          <w:sz w:val="23"/>
          <w:szCs w:val="23"/>
        </w:rPr>
        <w:t>палеонтологией, историей, археологией, инженерией (включая</w:t>
      </w:r>
      <w:r>
        <w:rPr>
          <w:rFonts w:ascii="Georgia" w:hAnsi="Georgia" w:cs="Georgia"/>
          <w:sz w:val="23"/>
          <w:szCs w:val="23"/>
        </w:rPr>
        <w:t xml:space="preserve"> </w:t>
      </w:r>
      <w:r w:rsidRPr="00CF11FA">
        <w:rPr>
          <w:rFonts w:ascii="Georgia" w:hAnsi="Georgia" w:cs="Georgia"/>
          <w:sz w:val="23"/>
          <w:szCs w:val="23"/>
        </w:rPr>
        <w:t>робототехнику, моделирование), биологией, химией, геологией, географией,</w:t>
      </w:r>
      <w:r>
        <w:rPr>
          <w:rFonts w:ascii="Georgia" w:hAnsi="Georgia" w:cs="Georgia"/>
          <w:sz w:val="23"/>
          <w:szCs w:val="23"/>
        </w:rPr>
        <w:t xml:space="preserve"> </w:t>
      </w:r>
      <w:r w:rsidRPr="00CF11FA">
        <w:rPr>
          <w:rFonts w:ascii="Georgia" w:hAnsi="Georgia" w:cs="Georgia"/>
          <w:sz w:val="23"/>
          <w:szCs w:val="23"/>
        </w:rPr>
        <w:t>математикой, компьютерными и информационными науками (включая</w:t>
      </w:r>
      <w:r>
        <w:rPr>
          <w:rFonts w:ascii="Georgia" w:hAnsi="Georgia" w:cs="Georgia"/>
          <w:sz w:val="23"/>
          <w:szCs w:val="23"/>
        </w:rPr>
        <w:t xml:space="preserve"> </w:t>
      </w:r>
      <w:r w:rsidRPr="00CF11FA">
        <w:rPr>
          <w:rFonts w:ascii="Georgia" w:hAnsi="Georgia" w:cs="Georgia"/>
          <w:sz w:val="23"/>
          <w:szCs w:val="23"/>
        </w:rPr>
        <w:t>программирование)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дополнительное образование для взрослых и детей в области искусств,</w:t>
      </w:r>
      <w:r>
        <w:rPr>
          <w:rFonts w:ascii="Georgia" w:hAnsi="Georgia" w:cs="Georgia"/>
          <w:sz w:val="23"/>
          <w:szCs w:val="23"/>
        </w:rPr>
        <w:t xml:space="preserve"> </w:t>
      </w:r>
      <w:r w:rsidRPr="00CF11FA">
        <w:rPr>
          <w:rFonts w:ascii="Georgia" w:hAnsi="Georgia" w:cs="Georgia"/>
          <w:sz w:val="23"/>
          <w:szCs w:val="23"/>
        </w:rPr>
        <w:t>драмы, архитектуры, музыки и другого творчества, включая занятия с</w:t>
      </w:r>
      <w:r>
        <w:rPr>
          <w:rFonts w:ascii="Georgia" w:hAnsi="Georgia" w:cs="Georgia"/>
          <w:sz w:val="23"/>
          <w:szCs w:val="23"/>
        </w:rPr>
        <w:t xml:space="preserve"> </w:t>
      </w:r>
      <w:r w:rsidRPr="00CF11FA">
        <w:rPr>
          <w:rFonts w:ascii="Georgia" w:hAnsi="Georgia" w:cs="Georgia"/>
          <w:sz w:val="23"/>
          <w:szCs w:val="23"/>
        </w:rPr>
        <w:t>учителем по фортепьяно и другим музыкальным инструментам,</w:t>
      </w:r>
      <w:r>
        <w:rPr>
          <w:rFonts w:ascii="Georgia" w:hAnsi="Georgia" w:cs="Georgia"/>
          <w:sz w:val="23"/>
          <w:szCs w:val="23"/>
        </w:rPr>
        <w:t xml:space="preserve"> </w:t>
      </w:r>
      <w:r w:rsidRPr="00CF11FA">
        <w:rPr>
          <w:rFonts w:ascii="Georgia" w:hAnsi="Georgia" w:cs="Georgia"/>
          <w:sz w:val="23"/>
          <w:szCs w:val="23"/>
        </w:rPr>
        <w:t>танцевальные, театральные занятия, занятия пением, изобразительными,</w:t>
      </w:r>
      <w:r>
        <w:rPr>
          <w:rFonts w:ascii="Georgia" w:hAnsi="Georgia" w:cs="Georgia"/>
          <w:sz w:val="23"/>
          <w:szCs w:val="23"/>
        </w:rPr>
        <w:t xml:space="preserve"> </w:t>
      </w:r>
      <w:r w:rsidRPr="00CF11FA">
        <w:rPr>
          <w:rFonts w:ascii="Georgia" w:hAnsi="Georgia" w:cs="Georgia"/>
          <w:sz w:val="23"/>
          <w:szCs w:val="23"/>
        </w:rPr>
        <w:t>фотографическими и другими видами искусств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дополнительное образование для детей, направленное на формирование у</w:t>
      </w:r>
      <w:r>
        <w:rPr>
          <w:rFonts w:ascii="Georgia" w:hAnsi="Georgia" w:cs="Georgia"/>
          <w:sz w:val="23"/>
          <w:szCs w:val="23"/>
        </w:rPr>
        <w:t xml:space="preserve"> </w:t>
      </w:r>
      <w:r w:rsidRPr="00CF11FA">
        <w:rPr>
          <w:rFonts w:ascii="Georgia" w:hAnsi="Georgia" w:cs="Georgia"/>
          <w:sz w:val="23"/>
          <w:szCs w:val="23"/>
        </w:rPr>
        <w:t>них представлений и интересов в области различных профессий;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лагеря и школы, предоставляющие обучение в перечисленных областях</w:t>
      </w:r>
      <w:r>
        <w:rPr>
          <w:rFonts w:ascii="Georgia" w:hAnsi="Georgia" w:cs="Georgia"/>
          <w:sz w:val="23"/>
          <w:szCs w:val="23"/>
        </w:rPr>
        <w:t xml:space="preserve"> </w:t>
      </w:r>
      <w:r w:rsidRPr="00CF11FA">
        <w:rPr>
          <w:rFonts w:ascii="Georgia" w:hAnsi="Georgia" w:cs="Georgia"/>
          <w:sz w:val="23"/>
          <w:szCs w:val="23"/>
        </w:rPr>
        <w:t>дополнительного образования группам и индивидуально;</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прочие виды дополнительного образования для взрослых и детей, включая</w:t>
      </w:r>
      <w:r>
        <w:rPr>
          <w:rFonts w:ascii="Georgia" w:hAnsi="Georgia" w:cs="Georgia"/>
          <w:sz w:val="23"/>
          <w:szCs w:val="23"/>
        </w:rPr>
        <w:t xml:space="preserve"> </w:t>
      </w:r>
      <w:r w:rsidRPr="00CF11FA">
        <w:rPr>
          <w:rFonts w:ascii="Georgia" w:hAnsi="Georgia" w:cs="Georgia"/>
          <w:sz w:val="23"/>
          <w:szCs w:val="23"/>
        </w:rPr>
        <w:t>коррекционные курсы, курсы водителей, курсы по подготовке к</w:t>
      </w:r>
      <w:r>
        <w:rPr>
          <w:rFonts w:ascii="Georgia" w:hAnsi="Georgia" w:cs="Georgia"/>
          <w:sz w:val="23"/>
          <w:szCs w:val="23"/>
        </w:rPr>
        <w:t xml:space="preserve"> </w:t>
      </w:r>
      <w:r w:rsidRPr="00CF11FA">
        <w:rPr>
          <w:rFonts w:ascii="Georgia" w:hAnsi="Georgia" w:cs="Georgia"/>
          <w:sz w:val="23"/>
          <w:szCs w:val="23"/>
        </w:rPr>
        <w:t>квалификационным экзаменам, обучение языкам, компьютерные курсы,</w:t>
      </w:r>
      <w:r>
        <w:rPr>
          <w:rFonts w:ascii="Georgia" w:hAnsi="Georgia" w:cs="Georgia"/>
          <w:sz w:val="23"/>
          <w:szCs w:val="23"/>
        </w:rPr>
        <w:t xml:space="preserve"> </w:t>
      </w:r>
      <w:r w:rsidRPr="00CF11FA">
        <w:rPr>
          <w:rFonts w:ascii="Georgia" w:hAnsi="Georgia" w:cs="Georgia"/>
          <w:sz w:val="23"/>
          <w:szCs w:val="23"/>
        </w:rPr>
        <w:t>курсы финансовой грамотности, тренинги и курсы для разных профессий,</w:t>
      </w:r>
      <w:r>
        <w:rPr>
          <w:rFonts w:ascii="Georgia" w:hAnsi="Georgia" w:cs="Georgia"/>
          <w:sz w:val="23"/>
          <w:szCs w:val="23"/>
        </w:rPr>
        <w:t xml:space="preserve"> </w:t>
      </w:r>
      <w:r w:rsidRPr="00CF11FA">
        <w:rPr>
          <w:rFonts w:ascii="Georgia" w:hAnsi="Georgia" w:cs="Georgia"/>
          <w:sz w:val="23"/>
          <w:szCs w:val="23"/>
        </w:rPr>
        <w:t>хобби, занятия для личного роста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и другое.</w:t>
      </w:r>
    </w:p>
    <w:p w:rsidR="00B542AC" w:rsidRPr="00CF11FA" w:rsidRDefault="00B542AC" w:rsidP="00B542AC">
      <w:pPr>
        <w:autoSpaceDE w:val="0"/>
        <w:autoSpaceDN w:val="0"/>
        <w:adjustRightInd w:val="0"/>
        <w:spacing w:after="0" w:line="240" w:lineRule="auto"/>
        <w:ind w:firstLine="709"/>
        <w:jc w:val="both"/>
        <w:rPr>
          <w:rFonts w:ascii="Georgia" w:hAnsi="Georgia" w:cs="Georgia"/>
          <w:b/>
          <w:sz w:val="23"/>
          <w:szCs w:val="23"/>
        </w:rPr>
      </w:pPr>
      <w:r w:rsidRPr="00CF11FA">
        <w:rPr>
          <w:rFonts w:ascii="Georgia" w:hAnsi="Georgia" w:cs="Georgia"/>
          <w:b/>
          <w:sz w:val="23"/>
          <w:szCs w:val="23"/>
        </w:rPr>
        <w:t>к) деятельность по созданию условий для беспрепятственного доступа инвалидов</w:t>
      </w:r>
      <w:r>
        <w:rPr>
          <w:rFonts w:ascii="Georgia" w:hAnsi="Georgia" w:cs="Georgia"/>
          <w:b/>
          <w:sz w:val="23"/>
          <w:szCs w:val="23"/>
        </w:rPr>
        <w:t xml:space="preserve"> </w:t>
      </w:r>
      <w:r w:rsidRPr="00CF11FA">
        <w:rPr>
          <w:rFonts w:ascii="Georgia" w:hAnsi="Georgia" w:cs="Georgia"/>
          <w:b/>
          <w:sz w:val="23"/>
          <w:szCs w:val="23"/>
        </w:rPr>
        <w:t>к объектам социальной, инженерной, транспортной инфраструктур и пользования</w:t>
      </w:r>
      <w:r>
        <w:rPr>
          <w:rFonts w:ascii="Georgia" w:hAnsi="Georgia" w:cs="Georgia"/>
          <w:b/>
          <w:sz w:val="23"/>
          <w:szCs w:val="23"/>
        </w:rPr>
        <w:t xml:space="preserve"> </w:t>
      </w:r>
      <w:r w:rsidRPr="00CF11FA">
        <w:rPr>
          <w:rFonts w:ascii="Georgia" w:hAnsi="Georgia" w:cs="Georgia"/>
          <w:b/>
          <w:sz w:val="23"/>
          <w:szCs w:val="23"/>
        </w:rPr>
        <w:t>средствами</w:t>
      </w:r>
      <w:r>
        <w:rPr>
          <w:rFonts w:ascii="Georgia" w:hAnsi="Georgia" w:cs="Georgia"/>
          <w:b/>
          <w:sz w:val="23"/>
          <w:szCs w:val="23"/>
        </w:rPr>
        <w:t xml:space="preserve"> транспорта, связи и информации: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обеспечение дублирования необходимой для инвалидов звуковой и</w:t>
      </w:r>
      <w:r>
        <w:rPr>
          <w:rFonts w:ascii="Georgia" w:hAnsi="Georgia" w:cs="Georgia"/>
          <w:sz w:val="23"/>
          <w:szCs w:val="23"/>
        </w:rPr>
        <w:t xml:space="preserve"> </w:t>
      </w:r>
      <w:r w:rsidRPr="00CF11FA">
        <w:rPr>
          <w:rFonts w:ascii="Georgia" w:hAnsi="Georgia" w:cs="Georgia"/>
          <w:sz w:val="23"/>
          <w:szCs w:val="23"/>
        </w:rPr>
        <w:t>зрительной информации, надписей, знаков и иной текстовой и графической</w:t>
      </w:r>
      <w:r>
        <w:rPr>
          <w:rFonts w:ascii="Georgia" w:hAnsi="Georgia" w:cs="Georgia"/>
          <w:sz w:val="23"/>
          <w:szCs w:val="23"/>
        </w:rPr>
        <w:t xml:space="preserve"> </w:t>
      </w:r>
      <w:r w:rsidRPr="00CF11FA">
        <w:rPr>
          <w:rFonts w:ascii="Georgia" w:hAnsi="Georgia" w:cs="Georgia"/>
          <w:sz w:val="23"/>
          <w:szCs w:val="23"/>
        </w:rPr>
        <w:t>информации знаками, выполненными рельефно-точечным шрифтом</w:t>
      </w:r>
      <w:r>
        <w:rPr>
          <w:rFonts w:ascii="Georgia" w:hAnsi="Georgia" w:cs="Georgia"/>
          <w:sz w:val="23"/>
          <w:szCs w:val="23"/>
        </w:rPr>
        <w:t xml:space="preserve"> </w:t>
      </w:r>
      <w:r w:rsidRPr="00CF11FA">
        <w:rPr>
          <w:rFonts w:ascii="Georgia" w:hAnsi="Georgia" w:cs="Georgia"/>
          <w:sz w:val="23"/>
          <w:szCs w:val="23"/>
        </w:rPr>
        <w:t>Брайля;</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xml:space="preserve">- услуги </w:t>
      </w:r>
      <w:proofErr w:type="spellStart"/>
      <w:r w:rsidRPr="00CF11FA">
        <w:rPr>
          <w:rFonts w:ascii="Georgia" w:hAnsi="Georgia" w:cs="Georgia"/>
          <w:sz w:val="23"/>
          <w:szCs w:val="23"/>
        </w:rPr>
        <w:t>сурдопереводчиков</w:t>
      </w:r>
      <w:proofErr w:type="spellEnd"/>
      <w:r w:rsidRPr="00CF11FA">
        <w:rPr>
          <w:rFonts w:ascii="Georgia" w:hAnsi="Georgia" w:cs="Georgia"/>
          <w:sz w:val="23"/>
          <w:szCs w:val="23"/>
        </w:rPr>
        <w:t xml:space="preserve"> и </w:t>
      </w:r>
      <w:proofErr w:type="spellStart"/>
      <w:r w:rsidRPr="00CF11FA">
        <w:rPr>
          <w:rFonts w:ascii="Georgia" w:hAnsi="Georgia" w:cs="Georgia"/>
          <w:sz w:val="23"/>
          <w:szCs w:val="23"/>
        </w:rPr>
        <w:t>тифлосурдопереводчиков</w:t>
      </w:r>
      <w:proofErr w:type="spellEnd"/>
      <w:r w:rsidRPr="00CF11FA">
        <w:rPr>
          <w:rFonts w:ascii="Georgia" w:hAnsi="Georgia" w:cs="Georgia"/>
          <w:sz w:val="23"/>
          <w:szCs w:val="23"/>
        </w:rPr>
        <w:t>;</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приспособление жилых помещений к потребностям 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lastRenderedPageBreak/>
        <w:t>- приспособление транспортных средств, объектов культуры, образования,</w:t>
      </w:r>
      <w:r>
        <w:rPr>
          <w:rFonts w:ascii="Georgia" w:hAnsi="Georgia" w:cs="Georgia"/>
          <w:sz w:val="23"/>
          <w:szCs w:val="23"/>
        </w:rPr>
        <w:t xml:space="preserve"> </w:t>
      </w:r>
      <w:r w:rsidRPr="00CF11FA">
        <w:rPr>
          <w:rFonts w:ascii="Georgia" w:hAnsi="Georgia" w:cs="Georgia"/>
          <w:sz w:val="23"/>
          <w:szCs w:val="23"/>
        </w:rPr>
        <w:t>связи, государственных органов и других объектов с учетом потребностей</w:t>
      </w:r>
      <w:r>
        <w:rPr>
          <w:rFonts w:ascii="Georgia" w:hAnsi="Georgia" w:cs="Georgia"/>
          <w:sz w:val="23"/>
          <w:szCs w:val="23"/>
        </w:rPr>
        <w:t xml:space="preserve"> </w:t>
      </w:r>
      <w:r w:rsidRPr="00CF11FA">
        <w:rPr>
          <w:rFonts w:ascii="Georgia" w:hAnsi="Georgia" w:cs="Georgia"/>
          <w:sz w:val="23"/>
          <w:szCs w:val="23"/>
        </w:rPr>
        <w:t>инвалидов;</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оказание специализированных транспортных услуг для маломобильных</w:t>
      </w:r>
    </w:p>
    <w:p w:rsidR="00B542AC" w:rsidRPr="00CF11FA" w:rsidRDefault="00B542AC" w:rsidP="00B542AC">
      <w:pPr>
        <w:autoSpaceDE w:val="0"/>
        <w:autoSpaceDN w:val="0"/>
        <w:adjustRightInd w:val="0"/>
        <w:spacing w:after="0" w:line="240" w:lineRule="auto"/>
        <w:jc w:val="both"/>
        <w:rPr>
          <w:rFonts w:ascii="Georgia" w:hAnsi="Georgia" w:cs="Georgia"/>
          <w:sz w:val="23"/>
          <w:szCs w:val="23"/>
        </w:rPr>
      </w:pPr>
      <w:r w:rsidRPr="00CF11FA">
        <w:rPr>
          <w:rFonts w:ascii="Georgia" w:hAnsi="Georgia" w:cs="Georgia"/>
          <w:sz w:val="23"/>
          <w:szCs w:val="23"/>
        </w:rPr>
        <w:t>граждан;</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производство технических средств, обеспечивающих беспрепятственный</w:t>
      </w:r>
      <w:r>
        <w:rPr>
          <w:rFonts w:ascii="Georgia" w:hAnsi="Georgia" w:cs="Georgia"/>
          <w:sz w:val="23"/>
          <w:szCs w:val="23"/>
        </w:rPr>
        <w:t xml:space="preserve"> </w:t>
      </w:r>
      <w:r w:rsidRPr="00CF11FA">
        <w:rPr>
          <w:rFonts w:ascii="Georgia" w:hAnsi="Georgia" w:cs="Georgia"/>
          <w:sz w:val="23"/>
          <w:szCs w:val="23"/>
        </w:rPr>
        <w:t>доступ инвалидов к объектам социальной, инженерной, транспортной</w:t>
      </w:r>
      <w:r>
        <w:rPr>
          <w:rFonts w:ascii="Georgia" w:hAnsi="Georgia" w:cs="Georgia"/>
          <w:sz w:val="23"/>
          <w:szCs w:val="23"/>
        </w:rPr>
        <w:t xml:space="preserve"> </w:t>
      </w:r>
      <w:r w:rsidRPr="00CF11FA">
        <w:rPr>
          <w:rFonts w:ascii="Georgia" w:hAnsi="Georgia" w:cs="Georgia"/>
          <w:sz w:val="23"/>
          <w:szCs w:val="23"/>
        </w:rPr>
        <w:t>инфраструктур и пользование средствами транспорта, связи и информации;</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дрессировка собак-поводырей;</w:t>
      </w:r>
    </w:p>
    <w:p w:rsidR="00B542AC" w:rsidRPr="00CF11FA" w:rsidRDefault="00B542AC" w:rsidP="00B542AC">
      <w:pPr>
        <w:autoSpaceDE w:val="0"/>
        <w:autoSpaceDN w:val="0"/>
        <w:adjustRightInd w:val="0"/>
        <w:spacing w:after="0" w:line="240" w:lineRule="auto"/>
        <w:ind w:firstLine="709"/>
        <w:jc w:val="both"/>
        <w:rPr>
          <w:rFonts w:ascii="Georgia" w:hAnsi="Georgia" w:cs="Georgia"/>
          <w:sz w:val="23"/>
          <w:szCs w:val="23"/>
        </w:rPr>
      </w:pPr>
      <w:r w:rsidRPr="00CF11FA">
        <w:rPr>
          <w:rFonts w:ascii="Georgia" w:hAnsi="Georgia" w:cs="Georgia"/>
          <w:sz w:val="23"/>
          <w:szCs w:val="23"/>
        </w:rPr>
        <w:t>- организация занятий для слепых по обучению взаимодействию с животным;</w:t>
      </w:r>
    </w:p>
    <w:p w:rsidR="00B542AC" w:rsidRPr="00306945" w:rsidRDefault="00B542AC" w:rsidP="00B542AC">
      <w:pPr>
        <w:pStyle w:val="ConsPlusNormal"/>
        <w:ind w:firstLine="709"/>
        <w:jc w:val="both"/>
        <w:rPr>
          <w:sz w:val="28"/>
          <w:szCs w:val="28"/>
        </w:rPr>
      </w:pPr>
      <w:r w:rsidRPr="00CF11FA">
        <w:rPr>
          <w:rFonts w:ascii="Georgia" w:eastAsiaTheme="minorHAnsi" w:hAnsi="Georgia" w:cs="Georgia"/>
          <w:sz w:val="23"/>
          <w:szCs w:val="23"/>
          <w:lang w:eastAsia="en-US"/>
        </w:rPr>
        <w:t>- и другое.__</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sz w:val="28"/>
          <w:szCs w:val="28"/>
        </w:rPr>
      </w:pPr>
      <w:r w:rsidRPr="007A376F">
        <w:rPr>
          <w:rFonts w:ascii="Times New Roman" w:hAnsi="Times New Roman" w:cs="Times New Roman"/>
          <w:sz w:val="28"/>
          <w:szCs w:val="28"/>
        </w:rPr>
        <w:t>2. В поле «Производимый вид продукции (товаров, работ, услуг)» заявитель</w:t>
      </w:r>
      <w:r w:rsidR="007A376F">
        <w:rPr>
          <w:rFonts w:ascii="Times New Roman" w:hAnsi="Times New Roman" w:cs="Times New Roman"/>
          <w:sz w:val="28"/>
          <w:szCs w:val="28"/>
        </w:rPr>
        <w:t xml:space="preserve"> </w:t>
      </w:r>
      <w:r w:rsidRPr="007A376F">
        <w:rPr>
          <w:rFonts w:ascii="Times New Roman" w:hAnsi="Times New Roman" w:cs="Times New Roman"/>
          <w:sz w:val="28"/>
          <w:szCs w:val="28"/>
        </w:rPr>
        <w:t xml:space="preserve">указывает наименования производимых (оказываемых) </w:t>
      </w:r>
      <w:r w:rsidR="007A376F">
        <w:rPr>
          <w:rFonts w:ascii="Times New Roman" w:hAnsi="Times New Roman" w:cs="Times New Roman"/>
          <w:sz w:val="28"/>
          <w:szCs w:val="28"/>
        </w:rPr>
        <w:t xml:space="preserve">товаров (работ, услуг), которые </w:t>
      </w:r>
      <w:r w:rsidRPr="007A376F">
        <w:rPr>
          <w:rFonts w:ascii="Times New Roman" w:hAnsi="Times New Roman" w:cs="Times New Roman"/>
          <w:sz w:val="28"/>
          <w:szCs w:val="28"/>
        </w:rPr>
        <w:t>направлены на создание для социально уязвим</w:t>
      </w:r>
      <w:r w:rsidR="007A376F">
        <w:rPr>
          <w:rFonts w:ascii="Times New Roman" w:hAnsi="Times New Roman" w:cs="Times New Roman"/>
          <w:sz w:val="28"/>
          <w:szCs w:val="28"/>
        </w:rPr>
        <w:t xml:space="preserve">ых граждан условий, позволяющих </w:t>
      </w:r>
      <w:r w:rsidRPr="007A376F">
        <w:rPr>
          <w:rFonts w:ascii="Times New Roman" w:hAnsi="Times New Roman" w:cs="Times New Roman"/>
          <w:sz w:val="28"/>
          <w:szCs w:val="28"/>
        </w:rPr>
        <w:t>преодолеть или компенсировать ограничения их жизнедеятельности, а также</w:t>
      </w:r>
      <w:r w:rsidR="007A376F">
        <w:rPr>
          <w:rFonts w:ascii="Times New Roman" w:hAnsi="Times New Roman" w:cs="Times New Roman"/>
          <w:sz w:val="28"/>
          <w:szCs w:val="28"/>
        </w:rPr>
        <w:t xml:space="preserve"> </w:t>
      </w:r>
      <w:r w:rsidRPr="007A376F">
        <w:rPr>
          <w:rFonts w:ascii="Times New Roman" w:hAnsi="Times New Roman" w:cs="Times New Roman"/>
          <w:sz w:val="28"/>
          <w:szCs w:val="28"/>
        </w:rPr>
        <w:t>возможностей участвовать наравне с другими</w:t>
      </w:r>
      <w:r w:rsidR="007A376F">
        <w:rPr>
          <w:rFonts w:ascii="Times New Roman" w:hAnsi="Times New Roman" w:cs="Times New Roman"/>
          <w:sz w:val="28"/>
          <w:szCs w:val="28"/>
        </w:rPr>
        <w:t xml:space="preserve"> гражданами в жизни общества, в </w:t>
      </w:r>
      <w:r w:rsidRPr="007A376F">
        <w:rPr>
          <w:rFonts w:ascii="Times New Roman" w:hAnsi="Times New Roman" w:cs="Times New Roman"/>
          <w:sz w:val="28"/>
          <w:szCs w:val="28"/>
        </w:rPr>
        <w:t>соответствии с предназначением, указанным в пункте з настоящей инструкции.</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sz w:val="28"/>
          <w:szCs w:val="28"/>
        </w:rPr>
      </w:pPr>
      <w:r w:rsidRPr="007A376F">
        <w:rPr>
          <w:rFonts w:ascii="Times New Roman" w:hAnsi="Times New Roman" w:cs="Times New Roman"/>
          <w:sz w:val="28"/>
          <w:szCs w:val="28"/>
        </w:rPr>
        <w:t>3. В поле «Предназначение производимого вида продукции (товаров, работ,</w:t>
      </w:r>
      <w:r w:rsidR="007A376F">
        <w:rPr>
          <w:rFonts w:ascii="Times New Roman" w:hAnsi="Times New Roman" w:cs="Times New Roman"/>
          <w:sz w:val="28"/>
          <w:szCs w:val="28"/>
        </w:rPr>
        <w:t xml:space="preserve"> </w:t>
      </w:r>
      <w:r w:rsidRPr="007A376F">
        <w:rPr>
          <w:rFonts w:ascii="Times New Roman" w:hAnsi="Times New Roman" w:cs="Times New Roman"/>
          <w:sz w:val="28"/>
          <w:szCs w:val="28"/>
        </w:rPr>
        <w:t>услуг) в соответствии с пунктом з части 1 статьи 24.1</w:t>
      </w:r>
      <w:r w:rsidR="007A376F">
        <w:rPr>
          <w:rFonts w:ascii="Times New Roman" w:hAnsi="Times New Roman" w:cs="Times New Roman"/>
          <w:sz w:val="28"/>
          <w:szCs w:val="28"/>
        </w:rPr>
        <w:t xml:space="preserve"> Федерального закона от 24 июля </w:t>
      </w:r>
      <w:r w:rsidRPr="007A376F">
        <w:rPr>
          <w:rFonts w:ascii="Times New Roman" w:hAnsi="Times New Roman" w:cs="Times New Roman"/>
          <w:sz w:val="28"/>
          <w:szCs w:val="28"/>
        </w:rPr>
        <w:t>2007 г. № 209-ФЗ «О развитии малого и среднего</w:t>
      </w:r>
      <w:r w:rsidR="007A376F">
        <w:rPr>
          <w:rFonts w:ascii="Times New Roman" w:hAnsi="Times New Roman" w:cs="Times New Roman"/>
          <w:sz w:val="28"/>
          <w:szCs w:val="28"/>
        </w:rPr>
        <w:t xml:space="preserve"> предпринимательства» заявитель </w:t>
      </w:r>
      <w:r w:rsidRPr="007A376F">
        <w:rPr>
          <w:rFonts w:ascii="Times New Roman" w:hAnsi="Times New Roman" w:cs="Times New Roman"/>
          <w:sz w:val="28"/>
          <w:szCs w:val="28"/>
        </w:rPr>
        <w:t>указывает предназначение производимого вида товаров (работ, услуг).</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i/>
          <w:iCs/>
          <w:sz w:val="28"/>
          <w:szCs w:val="28"/>
        </w:rPr>
      </w:pPr>
      <w:r w:rsidRPr="007A376F">
        <w:rPr>
          <w:rFonts w:ascii="Times New Roman" w:hAnsi="Times New Roman" w:cs="Times New Roman"/>
          <w:i/>
          <w:iCs/>
          <w:sz w:val="28"/>
          <w:szCs w:val="28"/>
        </w:rPr>
        <w:t>Примеры:</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8F2CB4" w:rsidRPr="007A376F">
        <w:rPr>
          <w:rFonts w:ascii="Times New Roman" w:hAnsi="Times New Roman" w:cs="Times New Roman"/>
          <w:sz w:val="28"/>
          <w:szCs w:val="28"/>
        </w:rPr>
        <w:t xml:space="preserve"> поддержание жизнедеятельности в быту;</w:t>
      </w:r>
    </w:p>
    <w:p w:rsid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8F2CB4" w:rsidRPr="007A376F">
        <w:rPr>
          <w:rFonts w:ascii="Times New Roman" w:hAnsi="Times New Roman" w:cs="Times New Roman"/>
          <w:sz w:val="28"/>
          <w:szCs w:val="28"/>
        </w:rPr>
        <w:t xml:space="preserve"> поддержание и сохранение здоровья путем организации ухода,</w:t>
      </w:r>
      <w:r>
        <w:rPr>
          <w:rFonts w:ascii="Times New Roman" w:hAnsi="Times New Roman" w:cs="Times New Roman"/>
          <w:sz w:val="28"/>
          <w:szCs w:val="28"/>
        </w:rPr>
        <w:t xml:space="preserve"> </w:t>
      </w:r>
      <w:r w:rsidR="008F2CB4" w:rsidRPr="007A376F">
        <w:rPr>
          <w:rFonts w:ascii="Times New Roman" w:hAnsi="Times New Roman" w:cs="Times New Roman"/>
          <w:sz w:val="28"/>
          <w:szCs w:val="28"/>
        </w:rPr>
        <w:t>проведения оздоровительных</w:t>
      </w:r>
      <w:r>
        <w:rPr>
          <w:rFonts w:ascii="Times New Roman" w:hAnsi="Times New Roman" w:cs="Times New Roman"/>
          <w:sz w:val="28"/>
          <w:szCs w:val="28"/>
        </w:rPr>
        <w:t xml:space="preserve"> мероприятий и систематического </w:t>
      </w:r>
      <w:r w:rsidR="008F2CB4" w:rsidRPr="007A376F">
        <w:rPr>
          <w:rFonts w:ascii="Times New Roman" w:hAnsi="Times New Roman" w:cs="Times New Roman"/>
          <w:sz w:val="28"/>
          <w:szCs w:val="28"/>
        </w:rPr>
        <w:t>наблюдения для выявления о</w:t>
      </w:r>
      <w:r>
        <w:rPr>
          <w:rFonts w:ascii="Times New Roman" w:hAnsi="Times New Roman" w:cs="Times New Roman"/>
          <w:sz w:val="28"/>
          <w:szCs w:val="28"/>
        </w:rPr>
        <w:t xml:space="preserve">тклонений в состоянии здоровья; </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8F2CB4" w:rsidRPr="007A376F">
        <w:rPr>
          <w:rFonts w:ascii="Times New Roman" w:hAnsi="Times New Roman" w:cs="Times New Roman"/>
          <w:sz w:val="28"/>
          <w:szCs w:val="28"/>
        </w:rPr>
        <w:t>оказание помощи в коррекции</w:t>
      </w:r>
      <w:r>
        <w:rPr>
          <w:rFonts w:ascii="Times New Roman" w:hAnsi="Times New Roman" w:cs="Times New Roman"/>
          <w:sz w:val="28"/>
          <w:szCs w:val="28"/>
        </w:rPr>
        <w:t xml:space="preserve"> психологического состояния для </w:t>
      </w:r>
      <w:r w:rsidR="008F2CB4" w:rsidRPr="007A376F">
        <w:rPr>
          <w:rFonts w:ascii="Times New Roman" w:hAnsi="Times New Roman" w:cs="Times New Roman"/>
          <w:sz w:val="28"/>
          <w:szCs w:val="28"/>
        </w:rPr>
        <w:t>адаптации в социальной среде;</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8F2CB4" w:rsidRPr="007A376F">
        <w:rPr>
          <w:rFonts w:ascii="Times New Roman" w:hAnsi="Times New Roman" w:cs="Times New Roman"/>
          <w:sz w:val="28"/>
          <w:szCs w:val="28"/>
        </w:rPr>
        <w:t>профилактика отклонений в поведении;</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008F2CB4" w:rsidRPr="007A376F">
        <w:rPr>
          <w:rFonts w:ascii="Times New Roman" w:hAnsi="Times New Roman" w:cs="Times New Roman"/>
          <w:sz w:val="28"/>
          <w:szCs w:val="28"/>
        </w:rPr>
        <w:t>оказание помощи в трудоустройстве и в решении иных проблем,</w:t>
      </w:r>
      <w:r>
        <w:rPr>
          <w:rFonts w:ascii="Times New Roman" w:hAnsi="Times New Roman" w:cs="Times New Roman"/>
          <w:sz w:val="28"/>
          <w:szCs w:val="28"/>
        </w:rPr>
        <w:t xml:space="preserve"> </w:t>
      </w:r>
      <w:r w:rsidR="008F2CB4" w:rsidRPr="007A376F">
        <w:rPr>
          <w:rFonts w:ascii="Times New Roman" w:hAnsi="Times New Roman" w:cs="Times New Roman"/>
          <w:sz w:val="28"/>
          <w:szCs w:val="28"/>
        </w:rPr>
        <w:t>связанных с трудовой адаптацией;</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 </w:t>
      </w:r>
      <w:r w:rsidR="008F2CB4" w:rsidRPr="007A376F">
        <w:rPr>
          <w:rFonts w:ascii="Times New Roman" w:hAnsi="Times New Roman" w:cs="Times New Roman"/>
          <w:sz w:val="28"/>
          <w:szCs w:val="28"/>
        </w:rPr>
        <w:t>повышение коммуникативного потенциала, реабилитация и социальная</w:t>
      </w:r>
      <w:r>
        <w:rPr>
          <w:rFonts w:ascii="Times New Roman" w:hAnsi="Times New Roman" w:cs="Times New Roman"/>
          <w:sz w:val="28"/>
          <w:szCs w:val="28"/>
        </w:rPr>
        <w:t xml:space="preserve"> </w:t>
      </w:r>
      <w:r w:rsidR="008F2CB4" w:rsidRPr="007A376F">
        <w:rPr>
          <w:rFonts w:ascii="Times New Roman" w:hAnsi="Times New Roman" w:cs="Times New Roman"/>
          <w:sz w:val="28"/>
          <w:szCs w:val="28"/>
        </w:rPr>
        <w:t>адаптация;</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w:t>
      </w:r>
      <w:r w:rsidR="008F2CB4" w:rsidRPr="007A376F">
        <w:rPr>
          <w:rFonts w:ascii="Times New Roman" w:hAnsi="Times New Roman" w:cs="Times New Roman"/>
          <w:sz w:val="28"/>
          <w:szCs w:val="28"/>
        </w:rPr>
        <w:t xml:space="preserve"> профилактика инвалидности или реабилитации (</w:t>
      </w:r>
      <w:proofErr w:type="spellStart"/>
      <w:r w:rsidR="008F2CB4" w:rsidRPr="007A376F">
        <w:rPr>
          <w:rFonts w:ascii="Times New Roman" w:hAnsi="Times New Roman" w:cs="Times New Roman"/>
          <w:sz w:val="28"/>
          <w:szCs w:val="28"/>
        </w:rPr>
        <w:t>абилитации</w:t>
      </w:r>
      <w:proofErr w:type="spellEnd"/>
      <w:r w:rsidR="008F2CB4" w:rsidRPr="007A376F">
        <w:rPr>
          <w:rFonts w:ascii="Times New Roman" w:hAnsi="Times New Roman" w:cs="Times New Roman"/>
          <w:sz w:val="28"/>
          <w:szCs w:val="28"/>
        </w:rPr>
        <w:t>)</w:t>
      </w:r>
      <w:r>
        <w:rPr>
          <w:rFonts w:ascii="Times New Roman" w:hAnsi="Times New Roman" w:cs="Times New Roman"/>
          <w:sz w:val="28"/>
          <w:szCs w:val="28"/>
        </w:rPr>
        <w:t xml:space="preserve"> </w:t>
      </w:r>
      <w:r w:rsidR="008F2CB4" w:rsidRPr="007A376F">
        <w:rPr>
          <w:rFonts w:ascii="Times New Roman" w:hAnsi="Times New Roman" w:cs="Times New Roman"/>
          <w:sz w:val="28"/>
          <w:szCs w:val="28"/>
        </w:rPr>
        <w:t>инвалидов;</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 </w:t>
      </w:r>
      <w:r w:rsidR="008F2CB4" w:rsidRPr="007A376F">
        <w:rPr>
          <w:rFonts w:ascii="Times New Roman" w:hAnsi="Times New Roman" w:cs="Times New Roman"/>
          <w:sz w:val="28"/>
          <w:szCs w:val="28"/>
        </w:rPr>
        <w:t>организация отдыха и оздоровления инвалидов и пенсионеров;</w:t>
      </w:r>
    </w:p>
    <w:p w:rsidR="008F2CB4" w:rsidRPr="007A376F" w:rsidRDefault="007A376F" w:rsidP="007A376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w:t>
      </w:r>
      <w:r w:rsidR="008F2CB4" w:rsidRPr="007A376F">
        <w:rPr>
          <w:rFonts w:ascii="Times New Roman" w:hAnsi="Times New Roman" w:cs="Times New Roman"/>
          <w:sz w:val="28"/>
          <w:szCs w:val="28"/>
        </w:rPr>
        <w:t>создание условий для беспрепятственного доступа инвалидов к объектам</w:t>
      </w:r>
      <w:r>
        <w:rPr>
          <w:rFonts w:ascii="Times New Roman" w:hAnsi="Times New Roman" w:cs="Times New Roman"/>
          <w:sz w:val="28"/>
          <w:szCs w:val="28"/>
        </w:rPr>
        <w:t xml:space="preserve"> </w:t>
      </w:r>
      <w:r w:rsidR="008F2CB4" w:rsidRPr="007A376F">
        <w:rPr>
          <w:rFonts w:ascii="Times New Roman" w:hAnsi="Times New Roman" w:cs="Times New Roman"/>
          <w:sz w:val="28"/>
          <w:szCs w:val="28"/>
        </w:rPr>
        <w:t>социальной, инженерной, транспорт</w:t>
      </w:r>
      <w:r>
        <w:rPr>
          <w:rFonts w:ascii="Times New Roman" w:hAnsi="Times New Roman" w:cs="Times New Roman"/>
          <w:sz w:val="28"/>
          <w:szCs w:val="28"/>
        </w:rPr>
        <w:t xml:space="preserve">ной инфраструктур и пользования </w:t>
      </w:r>
      <w:r w:rsidR="008F2CB4" w:rsidRPr="007A376F">
        <w:rPr>
          <w:rFonts w:ascii="Times New Roman" w:hAnsi="Times New Roman" w:cs="Times New Roman"/>
          <w:sz w:val="28"/>
          <w:szCs w:val="28"/>
        </w:rPr>
        <w:t>средствами транспорта, связи и информации.</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sz w:val="28"/>
          <w:szCs w:val="28"/>
        </w:rPr>
      </w:pPr>
      <w:r w:rsidRPr="007A376F">
        <w:rPr>
          <w:rFonts w:ascii="Times New Roman" w:hAnsi="Times New Roman" w:cs="Times New Roman"/>
          <w:sz w:val="28"/>
          <w:szCs w:val="28"/>
        </w:rPr>
        <w:t>4. В поле «Выручка от реализации продукции (товаров, работ, услуг) за</w:t>
      </w:r>
    </w:p>
    <w:p w:rsidR="008F2CB4" w:rsidRPr="007A376F" w:rsidRDefault="008F2CB4" w:rsidP="007A376F">
      <w:pPr>
        <w:autoSpaceDE w:val="0"/>
        <w:autoSpaceDN w:val="0"/>
        <w:adjustRightInd w:val="0"/>
        <w:spacing w:after="0" w:line="240" w:lineRule="auto"/>
        <w:jc w:val="both"/>
        <w:rPr>
          <w:rFonts w:ascii="Times New Roman" w:hAnsi="Times New Roman" w:cs="Times New Roman"/>
          <w:sz w:val="28"/>
          <w:szCs w:val="28"/>
        </w:rPr>
      </w:pPr>
      <w:r w:rsidRPr="007A376F">
        <w:rPr>
          <w:rFonts w:ascii="Times New Roman" w:hAnsi="Times New Roman" w:cs="Times New Roman"/>
          <w:sz w:val="28"/>
          <w:szCs w:val="28"/>
        </w:rPr>
        <w:t>предшествующий календарный год, рублей»:</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sz w:val="28"/>
          <w:szCs w:val="28"/>
        </w:rPr>
      </w:pPr>
      <w:r w:rsidRPr="007A376F">
        <w:rPr>
          <w:rFonts w:ascii="Times New Roman" w:hAnsi="Times New Roman" w:cs="Times New Roman"/>
          <w:sz w:val="28"/>
          <w:szCs w:val="28"/>
        </w:rPr>
        <w:lastRenderedPageBreak/>
        <w:t xml:space="preserve">4.1 Заявитель-юридическое лицо указывает сумму всей </w:t>
      </w:r>
      <w:r w:rsidR="007A376F">
        <w:rPr>
          <w:rFonts w:ascii="Times New Roman" w:hAnsi="Times New Roman" w:cs="Times New Roman"/>
          <w:sz w:val="28"/>
          <w:szCs w:val="28"/>
        </w:rPr>
        <w:t>признанной</w:t>
      </w:r>
      <w:r w:rsidR="006F63F4">
        <w:rPr>
          <w:rStyle w:val="ad"/>
          <w:rFonts w:ascii="Times New Roman" w:hAnsi="Times New Roman" w:cs="Times New Roman"/>
          <w:sz w:val="28"/>
          <w:szCs w:val="28"/>
        </w:rPr>
        <w:footnoteReference w:id="1"/>
      </w:r>
      <w:r w:rsidR="007A376F">
        <w:rPr>
          <w:rFonts w:ascii="Times New Roman" w:hAnsi="Times New Roman" w:cs="Times New Roman"/>
          <w:sz w:val="28"/>
          <w:szCs w:val="28"/>
        </w:rPr>
        <w:t xml:space="preserve"> </w:t>
      </w:r>
      <w:r w:rsidRPr="007A376F">
        <w:rPr>
          <w:rFonts w:ascii="Times New Roman" w:hAnsi="Times New Roman" w:cs="Times New Roman"/>
          <w:sz w:val="28"/>
          <w:szCs w:val="28"/>
        </w:rPr>
        <w:t>выручки от</w:t>
      </w:r>
      <w:r w:rsidR="007A376F">
        <w:rPr>
          <w:rFonts w:ascii="Times New Roman" w:hAnsi="Times New Roman" w:cs="Times New Roman"/>
          <w:sz w:val="28"/>
          <w:szCs w:val="28"/>
        </w:rPr>
        <w:t xml:space="preserve"> </w:t>
      </w:r>
      <w:r w:rsidRPr="007A376F">
        <w:rPr>
          <w:rFonts w:ascii="Times New Roman" w:hAnsi="Times New Roman" w:cs="Times New Roman"/>
          <w:sz w:val="28"/>
          <w:szCs w:val="28"/>
        </w:rPr>
        <w:t>реализации товаров (работ, услуг), предназ</w:t>
      </w:r>
      <w:r w:rsidR="007A376F">
        <w:rPr>
          <w:rFonts w:ascii="Times New Roman" w:hAnsi="Times New Roman" w:cs="Times New Roman"/>
          <w:sz w:val="28"/>
          <w:szCs w:val="28"/>
        </w:rPr>
        <w:t xml:space="preserve">наченных для социально уязвимых </w:t>
      </w:r>
      <w:r w:rsidRPr="007A376F">
        <w:rPr>
          <w:rFonts w:ascii="Times New Roman" w:hAnsi="Times New Roman" w:cs="Times New Roman"/>
          <w:sz w:val="28"/>
          <w:szCs w:val="28"/>
        </w:rPr>
        <w:t>категорий граждан, за предыдущий календарный год.</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sz w:val="28"/>
          <w:szCs w:val="28"/>
        </w:rPr>
      </w:pPr>
      <w:r w:rsidRPr="007A376F">
        <w:rPr>
          <w:rFonts w:ascii="Times New Roman" w:hAnsi="Times New Roman" w:cs="Times New Roman"/>
          <w:sz w:val="28"/>
          <w:szCs w:val="28"/>
        </w:rPr>
        <w:t>Заявитель-юридическое лицо может заполнить данное поле на основании</w:t>
      </w:r>
      <w:r w:rsidR="007A376F">
        <w:rPr>
          <w:rFonts w:ascii="Times New Roman" w:hAnsi="Times New Roman" w:cs="Times New Roman"/>
          <w:sz w:val="28"/>
          <w:szCs w:val="28"/>
        </w:rPr>
        <w:t xml:space="preserve"> д</w:t>
      </w:r>
      <w:r w:rsidRPr="007A376F">
        <w:rPr>
          <w:rFonts w:ascii="Times New Roman" w:hAnsi="Times New Roman" w:cs="Times New Roman"/>
          <w:sz w:val="28"/>
          <w:szCs w:val="28"/>
        </w:rPr>
        <w:t>анных бухгалтерского учета.</w:t>
      </w:r>
    </w:p>
    <w:p w:rsidR="008F2CB4" w:rsidRPr="007A376F" w:rsidRDefault="008F2CB4" w:rsidP="007A376F">
      <w:pPr>
        <w:autoSpaceDE w:val="0"/>
        <w:autoSpaceDN w:val="0"/>
        <w:adjustRightInd w:val="0"/>
        <w:spacing w:after="0" w:line="240" w:lineRule="auto"/>
        <w:ind w:firstLine="709"/>
        <w:jc w:val="both"/>
        <w:rPr>
          <w:rFonts w:ascii="Times New Roman" w:hAnsi="Times New Roman" w:cs="Times New Roman"/>
          <w:i/>
          <w:iCs/>
          <w:sz w:val="28"/>
          <w:szCs w:val="28"/>
        </w:rPr>
      </w:pPr>
      <w:r w:rsidRPr="007A376F">
        <w:rPr>
          <w:rFonts w:ascii="Times New Roman" w:hAnsi="Times New Roman" w:cs="Times New Roman"/>
          <w:i/>
          <w:iCs/>
          <w:sz w:val="28"/>
          <w:szCs w:val="28"/>
        </w:rPr>
        <w:t>Заявителю рекомендуется обеспечить раздельный учет выручки от</w:t>
      </w:r>
      <w:r w:rsidR="007A376F">
        <w:rPr>
          <w:rFonts w:ascii="Times New Roman" w:hAnsi="Times New Roman" w:cs="Times New Roman"/>
          <w:i/>
          <w:iCs/>
          <w:sz w:val="28"/>
          <w:szCs w:val="28"/>
        </w:rPr>
        <w:t xml:space="preserve"> </w:t>
      </w:r>
      <w:r w:rsidRPr="007A376F">
        <w:rPr>
          <w:rFonts w:ascii="Times New Roman" w:hAnsi="Times New Roman" w:cs="Times New Roman"/>
          <w:i/>
          <w:iCs/>
          <w:sz w:val="28"/>
          <w:szCs w:val="28"/>
        </w:rPr>
        <w:t>реализации товаров (работ, услуг), предназ</w:t>
      </w:r>
      <w:r w:rsidR="007A376F">
        <w:rPr>
          <w:rFonts w:ascii="Times New Roman" w:hAnsi="Times New Roman" w:cs="Times New Roman"/>
          <w:i/>
          <w:iCs/>
          <w:sz w:val="28"/>
          <w:szCs w:val="28"/>
        </w:rPr>
        <w:t xml:space="preserve">наченных для социально уязвимых </w:t>
      </w:r>
      <w:r w:rsidRPr="007A376F">
        <w:rPr>
          <w:rFonts w:ascii="Times New Roman" w:hAnsi="Times New Roman" w:cs="Times New Roman"/>
          <w:i/>
          <w:iCs/>
          <w:sz w:val="28"/>
          <w:szCs w:val="28"/>
        </w:rPr>
        <w:t>категорий граждан. В учетной полити</w:t>
      </w:r>
      <w:r w:rsidR="007A376F">
        <w:rPr>
          <w:rFonts w:ascii="Times New Roman" w:hAnsi="Times New Roman" w:cs="Times New Roman"/>
          <w:i/>
          <w:iCs/>
          <w:sz w:val="28"/>
          <w:szCs w:val="28"/>
        </w:rPr>
        <w:t xml:space="preserve">ке и в плане счетов организации </w:t>
      </w:r>
      <w:r w:rsidRPr="007A376F">
        <w:rPr>
          <w:rFonts w:ascii="Times New Roman" w:hAnsi="Times New Roman" w:cs="Times New Roman"/>
          <w:i/>
          <w:iCs/>
          <w:sz w:val="28"/>
          <w:szCs w:val="28"/>
        </w:rPr>
        <w:t>рекомендуется предусмотреть специальн</w:t>
      </w:r>
      <w:r w:rsidR="007A376F">
        <w:rPr>
          <w:rFonts w:ascii="Times New Roman" w:hAnsi="Times New Roman" w:cs="Times New Roman"/>
          <w:i/>
          <w:iCs/>
          <w:sz w:val="28"/>
          <w:szCs w:val="28"/>
        </w:rPr>
        <w:t xml:space="preserve">ый </w:t>
      </w:r>
      <w:proofErr w:type="spellStart"/>
      <w:r w:rsidR="007A376F">
        <w:rPr>
          <w:rFonts w:ascii="Times New Roman" w:hAnsi="Times New Roman" w:cs="Times New Roman"/>
          <w:i/>
          <w:iCs/>
          <w:sz w:val="28"/>
          <w:szCs w:val="28"/>
        </w:rPr>
        <w:t>субсчет</w:t>
      </w:r>
      <w:proofErr w:type="spellEnd"/>
      <w:r w:rsidR="007A376F">
        <w:rPr>
          <w:rFonts w:ascii="Times New Roman" w:hAnsi="Times New Roman" w:cs="Times New Roman"/>
          <w:i/>
          <w:iCs/>
          <w:sz w:val="28"/>
          <w:szCs w:val="28"/>
        </w:rPr>
        <w:t xml:space="preserve"> для учета выручки от </w:t>
      </w:r>
      <w:r w:rsidRPr="007A376F">
        <w:rPr>
          <w:rFonts w:ascii="Times New Roman" w:hAnsi="Times New Roman" w:cs="Times New Roman"/>
          <w:i/>
          <w:iCs/>
          <w:sz w:val="28"/>
          <w:szCs w:val="28"/>
        </w:rPr>
        <w:t>указанной деятельности.</w:t>
      </w:r>
    </w:p>
    <w:p w:rsidR="008F2CB4" w:rsidRPr="00422E76" w:rsidRDefault="008F2CB4" w:rsidP="00422E76">
      <w:pPr>
        <w:autoSpaceDE w:val="0"/>
        <w:autoSpaceDN w:val="0"/>
        <w:adjustRightInd w:val="0"/>
        <w:spacing w:after="0" w:line="240" w:lineRule="auto"/>
        <w:ind w:firstLine="709"/>
        <w:jc w:val="both"/>
        <w:rPr>
          <w:rFonts w:ascii="Times New Roman" w:hAnsi="Times New Roman" w:cs="Times New Roman"/>
          <w:sz w:val="28"/>
          <w:szCs w:val="28"/>
        </w:rPr>
      </w:pPr>
      <w:r w:rsidRPr="00422E76">
        <w:rPr>
          <w:rFonts w:ascii="Times New Roman" w:hAnsi="Times New Roman" w:cs="Times New Roman"/>
          <w:i/>
          <w:iCs/>
          <w:sz w:val="28"/>
          <w:szCs w:val="28"/>
        </w:rPr>
        <w:t>4.2 Заявитель-индивидуальный предприниматель указывает сумму всех</w:t>
      </w:r>
      <w:r w:rsidR="007A376F" w:rsidRPr="00422E76">
        <w:rPr>
          <w:rFonts w:ascii="Times New Roman" w:hAnsi="Times New Roman" w:cs="Times New Roman"/>
          <w:i/>
          <w:iCs/>
          <w:sz w:val="28"/>
          <w:szCs w:val="28"/>
        </w:rPr>
        <w:t xml:space="preserve"> </w:t>
      </w:r>
      <w:r w:rsidRPr="00422E76">
        <w:rPr>
          <w:rFonts w:ascii="Times New Roman" w:hAnsi="Times New Roman" w:cs="Times New Roman"/>
          <w:i/>
          <w:iCs/>
          <w:sz w:val="28"/>
          <w:szCs w:val="28"/>
        </w:rPr>
        <w:t>денежных средств, поступивших от реа</w:t>
      </w:r>
      <w:r w:rsidR="007A376F" w:rsidRPr="00422E76">
        <w:rPr>
          <w:rFonts w:ascii="Times New Roman" w:hAnsi="Times New Roman" w:cs="Times New Roman"/>
          <w:i/>
          <w:iCs/>
          <w:sz w:val="28"/>
          <w:szCs w:val="28"/>
        </w:rPr>
        <w:t>лизации товаров (работ, услуг),</w:t>
      </w:r>
      <w:r w:rsidR="00422E76">
        <w:rPr>
          <w:rFonts w:ascii="Times New Roman" w:hAnsi="Times New Roman" w:cs="Times New Roman"/>
          <w:i/>
          <w:iCs/>
          <w:sz w:val="28"/>
          <w:szCs w:val="28"/>
        </w:rPr>
        <w:t xml:space="preserve"> </w:t>
      </w:r>
      <w:r w:rsidR="00422E76" w:rsidRPr="00422E76">
        <w:rPr>
          <w:rFonts w:ascii="Times New Roman" w:hAnsi="Times New Roman" w:cs="Times New Roman"/>
          <w:sz w:val="28"/>
          <w:szCs w:val="28"/>
        </w:rPr>
        <w:t>предназначенных для граждан, от</w:t>
      </w:r>
      <w:r w:rsidR="00422E76">
        <w:rPr>
          <w:rFonts w:ascii="Times New Roman" w:hAnsi="Times New Roman" w:cs="Times New Roman"/>
          <w:sz w:val="28"/>
          <w:szCs w:val="28"/>
        </w:rPr>
        <w:t xml:space="preserve">несенных к категориям социально </w:t>
      </w:r>
      <w:r w:rsidR="00422E76" w:rsidRPr="00422E76">
        <w:rPr>
          <w:rFonts w:ascii="Times New Roman" w:hAnsi="Times New Roman" w:cs="Times New Roman"/>
          <w:sz w:val="28"/>
          <w:szCs w:val="28"/>
        </w:rPr>
        <w:t>уязвимых, за</w:t>
      </w:r>
      <w:r w:rsidR="00422E76">
        <w:rPr>
          <w:rFonts w:ascii="Times New Roman" w:hAnsi="Times New Roman" w:cs="Times New Roman"/>
          <w:sz w:val="28"/>
          <w:szCs w:val="28"/>
        </w:rPr>
        <w:t xml:space="preserve"> </w:t>
      </w:r>
      <w:r w:rsidR="00422E76" w:rsidRPr="00422E76">
        <w:rPr>
          <w:rFonts w:ascii="Times New Roman" w:hAnsi="Times New Roman" w:cs="Times New Roman"/>
          <w:sz w:val="28"/>
          <w:szCs w:val="28"/>
        </w:rPr>
        <w:t>предыдущий календарный год в соответствии со следующим подходом:</w:t>
      </w:r>
    </w:p>
    <w:tbl>
      <w:tblPr>
        <w:tblStyle w:val="ae"/>
        <w:tblW w:w="9297" w:type="dxa"/>
        <w:tblLayout w:type="fixed"/>
        <w:tblLook w:val="04A0" w:firstRow="1" w:lastRow="0" w:firstColumn="1" w:lastColumn="0" w:noHBand="0" w:noVBand="1"/>
      </w:tblPr>
      <w:tblGrid>
        <w:gridCol w:w="534"/>
        <w:gridCol w:w="992"/>
        <w:gridCol w:w="1916"/>
        <w:gridCol w:w="2708"/>
        <w:gridCol w:w="3147"/>
      </w:tblGrid>
      <w:tr w:rsidR="006F73DB" w:rsidRPr="009F0C8D" w:rsidTr="00267C3F">
        <w:tc>
          <w:tcPr>
            <w:tcW w:w="534"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w:t>
            </w:r>
          </w:p>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п/п</w:t>
            </w:r>
          </w:p>
        </w:tc>
        <w:tc>
          <w:tcPr>
            <w:tcW w:w="992"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Система налогообложения</w:t>
            </w:r>
          </w:p>
          <w:p w:rsidR="006F73DB" w:rsidRPr="003C0204" w:rsidRDefault="006F73DB" w:rsidP="00267C3F">
            <w:pPr>
              <w:autoSpaceDE w:val="0"/>
              <w:autoSpaceDN w:val="0"/>
              <w:adjustRightInd w:val="0"/>
              <w:jc w:val="both"/>
              <w:rPr>
                <w:rFonts w:ascii="Times New Roman" w:hAnsi="Times New Roman" w:cs="Times New Roman"/>
                <w:sz w:val="20"/>
                <w:szCs w:val="20"/>
              </w:rPr>
            </w:pPr>
          </w:p>
        </w:tc>
        <w:tc>
          <w:tcPr>
            <w:tcW w:w="1916"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Источник данных для заполнения приложения</w:t>
            </w:r>
          </w:p>
          <w:p w:rsidR="006F73DB" w:rsidRPr="003C0204" w:rsidRDefault="006F73DB" w:rsidP="00267C3F">
            <w:pPr>
              <w:autoSpaceDE w:val="0"/>
              <w:autoSpaceDN w:val="0"/>
              <w:adjustRightInd w:val="0"/>
              <w:jc w:val="both"/>
              <w:rPr>
                <w:rFonts w:ascii="Times New Roman" w:hAnsi="Times New Roman" w:cs="Times New Roman"/>
                <w:sz w:val="20"/>
                <w:szCs w:val="20"/>
              </w:rPr>
            </w:pPr>
          </w:p>
        </w:tc>
        <w:tc>
          <w:tcPr>
            <w:tcW w:w="2708"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Подход к определению показателя</w:t>
            </w:r>
          </w:p>
          <w:p w:rsidR="006F73DB" w:rsidRPr="003C0204" w:rsidRDefault="006F73DB" w:rsidP="00267C3F">
            <w:pPr>
              <w:autoSpaceDE w:val="0"/>
              <w:autoSpaceDN w:val="0"/>
              <w:adjustRightInd w:val="0"/>
              <w:jc w:val="both"/>
              <w:rPr>
                <w:rFonts w:ascii="Times New Roman" w:hAnsi="Times New Roman" w:cs="Times New Roman"/>
                <w:sz w:val="20"/>
                <w:szCs w:val="20"/>
              </w:rPr>
            </w:pPr>
          </w:p>
        </w:tc>
        <w:tc>
          <w:tcPr>
            <w:tcW w:w="3147"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Дополнительные рекомендации</w:t>
            </w:r>
          </w:p>
          <w:p w:rsidR="006F73DB" w:rsidRPr="003C0204" w:rsidRDefault="006F73DB" w:rsidP="00267C3F">
            <w:pPr>
              <w:autoSpaceDE w:val="0"/>
              <w:autoSpaceDN w:val="0"/>
              <w:adjustRightInd w:val="0"/>
              <w:jc w:val="both"/>
              <w:rPr>
                <w:rFonts w:ascii="Times New Roman" w:hAnsi="Times New Roman" w:cs="Times New Roman"/>
                <w:sz w:val="20"/>
                <w:szCs w:val="20"/>
              </w:rPr>
            </w:pPr>
          </w:p>
        </w:tc>
      </w:tr>
      <w:tr w:rsidR="006F73DB" w:rsidRPr="009F0C8D" w:rsidTr="00267C3F">
        <w:tc>
          <w:tcPr>
            <w:tcW w:w="534"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1.</w:t>
            </w:r>
          </w:p>
          <w:p w:rsidR="006F73DB" w:rsidRPr="003C0204" w:rsidRDefault="006F73DB" w:rsidP="00267C3F">
            <w:pPr>
              <w:autoSpaceDE w:val="0"/>
              <w:autoSpaceDN w:val="0"/>
              <w:adjustRightInd w:val="0"/>
              <w:jc w:val="both"/>
              <w:rPr>
                <w:rFonts w:ascii="Times New Roman" w:hAnsi="Times New Roman" w:cs="Times New Roman"/>
                <w:sz w:val="20"/>
                <w:szCs w:val="20"/>
              </w:rPr>
            </w:pPr>
          </w:p>
        </w:tc>
        <w:tc>
          <w:tcPr>
            <w:tcW w:w="992"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Общая система налогообложения</w:t>
            </w:r>
          </w:p>
        </w:tc>
        <w:tc>
          <w:tcPr>
            <w:tcW w:w="1916"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Раздел I Книги учета доходов и расходов и хозяйственных операций ИП</w:t>
            </w:r>
            <w:r w:rsidRPr="003C0204">
              <w:rPr>
                <w:rStyle w:val="ad"/>
                <w:rFonts w:ascii="Times New Roman" w:hAnsi="Times New Roman" w:cs="Times New Roman"/>
                <w:sz w:val="20"/>
                <w:szCs w:val="20"/>
              </w:rPr>
              <w:footnoteReference w:id="2"/>
            </w:r>
          </w:p>
          <w:p w:rsidR="006F73DB" w:rsidRPr="003C0204" w:rsidRDefault="006F73DB" w:rsidP="00267C3F">
            <w:pPr>
              <w:autoSpaceDE w:val="0"/>
              <w:autoSpaceDN w:val="0"/>
              <w:adjustRightInd w:val="0"/>
              <w:jc w:val="both"/>
              <w:rPr>
                <w:rFonts w:ascii="Times New Roman" w:hAnsi="Times New Roman" w:cs="Times New Roman"/>
                <w:sz w:val="20"/>
                <w:szCs w:val="20"/>
              </w:rPr>
            </w:pPr>
          </w:p>
        </w:tc>
        <w:tc>
          <w:tcPr>
            <w:tcW w:w="2708" w:type="dxa"/>
          </w:tcPr>
          <w:p w:rsidR="006F73DB" w:rsidRPr="003C0204" w:rsidRDefault="006F73DB"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«Сумма дохода» в таблице 1-6А (1-6Б в случае если индивидуальный предприниматель осуществляет деятельность по операциям, не облагаемым НДС) за предыдущий календарный год.</w:t>
            </w:r>
          </w:p>
        </w:tc>
        <w:tc>
          <w:tcPr>
            <w:tcW w:w="3147" w:type="dxa"/>
          </w:tcPr>
          <w:p w:rsidR="006F73DB" w:rsidRPr="003C0204" w:rsidRDefault="006F73DB" w:rsidP="003C0204">
            <w:pPr>
              <w:autoSpaceDE w:val="0"/>
              <w:autoSpaceDN w:val="0"/>
              <w:adjustRightInd w:val="0"/>
              <w:rPr>
                <w:rFonts w:ascii="Times New Roman" w:hAnsi="Times New Roman" w:cs="Times New Roman"/>
                <w:sz w:val="20"/>
                <w:szCs w:val="20"/>
              </w:rPr>
            </w:pPr>
            <w:r w:rsidRPr="003C0204">
              <w:rPr>
                <w:rFonts w:ascii="Times New Roman" w:hAnsi="Times New Roman" w:cs="Times New Roman"/>
                <w:sz w:val="20"/>
                <w:szCs w:val="20"/>
              </w:rPr>
              <w:t xml:space="preserve">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 предусматривающие закупку товаров (работ, услуг) у граждан, отнесенных к категориям социально уязвимых, например, при заполнении поля </w:t>
            </w:r>
            <w:r w:rsidRPr="003C0204">
              <w:rPr>
                <w:rFonts w:ascii="Times New Roman" w:hAnsi="Times New Roman" w:cs="Times New Roman"/>
                <w:sz w:val="20"/>
                <w:szCs w:val="20"/>
              </w:rPr>
              <w:lastRenderedPageBreak/>
              <w:t>«содержание операции» дополнительно указывать « соц. деятельность».</w:t>
            </w:r>
          </w:p>
        </w:tc>
      </w:tr>
      <w:tr w:rsidR="003C0204" w:rsidRPr="009F0C8D" w:rsidTr="00267C3F">
        <w:tc>
          <w:tcPr>
            <w:tcW w:w="534" w:type="dxa"/>
          </w:tcPr>
          <w:p w:rsidR="003C0204" w:rsidRPr="003C0204" w:rsidRDefault="003C0204"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lastRenderedPageBreak/>
              <w:t>2.</w:t>
            </w:r>
          </w:p>
        </w:tc>
        <w:tc>
          <w:tcPr>
            <w:tcW w:w="992" w:type="dxa"/>
          </w:tcPr>
          <w:p w:rsidR="003C0204" w:rsidRPr="003C0204" w:rsidRDefault="003C0204"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УСН</w:t>
            </w:r>
          </w:p>
        </w:tc>
        <w:tc>
          <w:tcPr>
            <w:tcW w:w="1916"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Раздел I Книги учета доходов и расходов организаций и ИП, применяющих УСН</w:t>
            </w:r>
          </w:p>
        </w:tc>
        <w:tc>
          <w:tcPr>
            <w:tcW w:w="2708"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«Доходы, учитываемые при исчислении налоговой базы» за предыдущий календарный год.</w:t>
            </w:r>
          </w:p>
        </w:tc>
        <w:tc>
          <w:tcPr>
            <w:tcW w:w="3147"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 предусматривающие закупку товаров (работ, услуг) у граждан, отнесенных к категориям социально уязвимых, например, при заполнении поля «содержание операции» дополнительно указывать «соц. деятельность».</w:t>
            </w:r>
          </w:p>
        </w:tc>
      </w:tr>
      <w:tr w:rsidR="003C0204" w:rsidRPr="009F0C8D" w:rsidTr="00267C3F">
        <w:tc>
          <w:tcPr>
            <w:tcW w:w="534" w:type="dxa"/>
          </w:tcPr>
          <w:p w:rsidR="003C0204" w:rsidRPr="003C0204" w:rsidRDefault="003C0204"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3.</w:t>
            </w:r>
          </w:p>
        </w:tc>
        <w:tc>
          <w:tcPr>
            <w:tcW w:w="992" w:type="dxa"/>
          </w:tcPr>
          <w:p w:rsidR="003C0204" w:rsidRPr="003C0204" w:rsidRDefault="003C0204"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ПСН</w:t>
            </w:r>
          </w:p>
        </w:tc>
        <w:tc>
          <w:tcPr>
            <w:tcW w:w="1916"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Раздел I Книги учета доходов ИП,</w:t>
            </w:r>
          </w:p>
          <w:p w:rsidR="003C0204" w:rsidRPr="003C0204" w:rsidRDefault="00FD529E" w:rsidP="00267C3F">
            <w:pPr>
              <w:autoSpaceDE w:val="0"/>
              <w:autoSpaceDN w:val="0"/>
              <w:adjustRightInd w:val="0"/>
              <w:rPr>
                <w:rFonts w:ascii="Georgia" w:hAnsi="Georgia" w:cs="Georgia"/>
                <w:sz w:val="20"/>
                <w:szCs w:val="20"/>
              </w:rPr>
            </w:pPr>
            <w:r>
              <w:rPr>
                <w:rFonts w:ascii="Georgia" w:hAnsi="Georgia" w:cs="Georgia"/>
                <w:sz w:val="20"/>
                <w:szCs w:val="20"/>
              </w:rPr>
              <w:t>применяющих ПСН</w:t>
            </w:r>
            <w:r>
              <w:rPr>
                <w:rStyle w:val="ad"/>
                <w:rFonts w:ascii="Georgia" w:hAnsi="Georgia" w:cs="Georgia"/>
                <w:sz w:val="20"/>
                <w:szCs w:val="20"/>
              </w:rPr>
              <w:footnoteReference w:id="3"/>
            </w:r>
          </w:p>
        </w:tc>
        <w:tc>
          <w:tcPr>
            <w:tcW w:w="2708"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Суммарная выручка по хозяйственным операциям,</w:t>
            </w:r>
          </w:p>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предусматривающим реализацию товаров (работ, услуг), произведенных гражданами, отнесенными к категориям социально уязвимых, по данным из графы «Доходы» за предыдущий календарный год.</w:t>
            </w:r>
          </w:p>
        </w:tc>
        <w:tc>
          <w:tcPr>
            <w:tcW w:w="3147"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 «содержание операции» дополнительно указывать «соц. деятельность».</w:t>
            </w:r>
          </w:p>
        </w:tc>
      </w:tr>
      <w:tr w:rsidR="003C0204" w:rsidRPr="009F0C8D" w:rsidTr="00267C3F">
        <w:tc>
          <w:tcPr>
            <w:tcW w:w="534" w:type="dxa"/>
          </w:tcPr>
          <w:p w:rsidR="003C0204" w:rsidRPr="003C0204" w:rsidRDefault="003C0204"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 xml:space="preserve">4. </w:t>
            </w:r>
          </w:p>
        </w:tc>
        <w:tc>
          <w:tcPr>
            <w:tcW w:w="992" w:type="dxa"/>
          </w:tcPr>
          <w:p w:rsidR="003C0204" w:rsidRPr="003C0204" w:rsidRDefault="003C0204" w:rsidP="00267C3F">
            <w:pPr>
              <w:autoSpaceDE w:val="0"/>
              <w:autoSpaceDN w:val="0"/>
              <w:adjustRightInd w:val="0"/>
              <w:jc w:val="both"/>
              <w:rPr>
                <w:rFonts w:ascii="Times New Roman" w:hAnsi="Times New Roman" w:cs="Times New Roman"/>
                <w:sz w:val="20"/>
                <w:szCs w:val="20"/>
              </w:rPr>
            </w:pPr>
            <w:r w:rsidRPr="003C0204">
              <w:rPr>
                <w:rFonts w:ascii="Times New Roman" w:hAnsi="Times New Roman" w:cs="Times New Roman"/>
                <w:sz w:val="20"/>
                <w:szCs w:val="20"/>
              </w:rPr>
              <w:t>ЕНВД</w:t>
            </w:r>
          </w:p>
        </w:tc>
        <w:tc>
          <w:tcPr>
            <w:tcW w:w="1916"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Любые регистры учета доходов, которые ведет заявитель с целью</w:t>
            </w:r>
          </w:p>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t xml:space="preserve">контроля за фактическими доходами. В целях обеспечения возможности учета хозяйственных </w:t>
            </w:r>
            <w:r w:rsidRPr="003C0204">
              <w:rPr>
                <w:rFonts w:ascii="Georgia" w:hAnsi="Georgia" w:cs="Georgia"/>
                <w:sz w:val="20"/>
                <w:szCs w:val="20"/>
              </w:rPr>
              <w:lastRenderedPageBreak/>
              <w:t>операций, предусматривающих реализацию товаров (работ, услуг), произведенных гражданами, отнесенными к категориям социально уязвимых, рекомендуется вести учет доходов на базе Книги учета доходов ИП, применяющих ПСН.</w:t>
            </w:r>
          </w:p>
        </w:tc>
        <w:tc>
          <w:tcPr>
            <w:tcW w:w="2708"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lastRenderedPageBreak/>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«Доходы» за предыдущий </w:t>
            </w:r>
            <w:r w:rsidRPr="003C0204">
              <w:rPr>
                <w:rFonts w:ascii="Georgia" w:hAnsi="Georgia" w:cs="Georgia"/>
                <w:sz w:val="20"/>
                <w:szCs w:val="20"/>
              </w:rPr>
              <w:lastRenderedPageBreak/>
              <w:t>календарный год.</w:t>
            </w:r>
          </w:p>
        </w:tc>
        <w:tc>
          <w:tcPr>
            <w:tcW w:w="3147" w:type="dxa"/>
          </w:tcPr>
          <w:p w:rsidR="003C0204" w:rsidRPr="003C0204" w:rsidRDefault="003C0204" w:rsidP="00267C3F">
            <w:pPr>
              <w:autoSpaceDE w:val="0"/>
              <w:autoSpaceDN w:val="0"/>
              <w:adjustRightInd w:val="0"/>
              <w:rPr>
                <w:rFonts w:ascii="Georgia" w:hAnsi="Georgia" w:cs="Georgia"/>
                <w:sz w:val="20"/>
                <w:szCs w:val="20"/>
              </w:rPr>
            </w:pPr>
            <w:r w:rsidRPr="003C0204">
              <w:rPr>
                <w:rFonts w:ascii="Georgia" w:hAnsi="Georgia" w:cs="Georgia"/>
                <w:sz w:val="20"/>
                <w:szCs w:val="20"/>
              </w:rPr>
              <w:lastRenderedPageBreak/>
              <w:t xml:space="preserve">При определении операций, которые следует учитывать при расчете суммарной выручки, необходимо исходить из сути описания хозяйственной операции. 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w:t>
            </w:r>
            <w:r w:rsidRPr="003C0204">
              <w:rPr>
                <w:rFonts w:ascii="Georgia" w:hAnsi="Georgia" w:cs="Georgia"/>
                <w:sz w:val="20"/>
                <w:szCs w:val="20"/>
              </w:rPr>
              <w:lastRenderedPageBreak/>
              <w:t>уязвимых, например, при заполнении поля «содержание операции» дополнительно указывать «соц. деятельность».</w:t>
            </w:r>
          </w:p>
        </w:tc>
      </w:tr>
    </w:tbl>
    <w:p w:rsidR="000531FD" w:rsidRPr="000531FD" w:rsidRDefault="000531FD" w:rsidP="000531FD">
      <w:pPr>
        <w:autoSpaceDE w:val="0"/>
        <w:autoSpaceDN w:val="0"/>
        <w:adjustRightInd w:val="0"/>
        <w:spacing w:after="0" w:line="240" w:lineRule="auto"/>
        <w:ind w:firstLine="709"/>
        <w:jc w:val="both"/>
        <w:rPr>
          <w:rFonts w:ascii="Times New Roman" w:hAnsi="Times New Roman" w:cs="Times New Roman"/>
          <w:sz w:val="28"/>
          <w:szCs w:val="28"/>
        </w:rPr>
      </w:pPr>
      <w:r w:rsidRPr="000531FD">
        <w:rPr>
          <w:rFonts w:ascii="Times New Roman" w:hAnsi="Times New Roman" w:cs="Times New Roman"/>
          <w:sz w:val="28"/>
          <w:szCs w:val="28"/>
        </w:rPr>
        <w:lastRenderedPageBreak/>
        <w:t>В случае совмещения систем налогообложения необходимо указать суммарную</w:t>
      </w:r>
      <w:r>
        <w:rPr>
          <w:rFonts w:ascii="Times New Roman" w:hAnsi="Times New Roman" w:cs="Times New Roman"/>
          <w:sz w:val="28"/>
          <w:szCs w:val="28"/>
        </w:rPr>
        <w:t xml:space="preserve"> </w:t>
      </w:r>
      <w:r w:rsidRPr="000531FD">
        <w:rPr>
          <w:rFonts w:ascii="Times New Roman" w:hAnsi="Times New Roman" w:cs="Times New Roman"/>
          <w:sz w:val="28"/>
          <w:szCs w:val="28"/>
        </w:rPr>
        <w:t>выручку (доход), полученную при применении всех систем налогообложения.</w:t>
      </w:r>
    </w:p>
    <w:p w:rsidR="000531FD" w:rsidRPr="006E203F" w:rsidRDefault="000531FD" w:rsidP="000531FD">
      <w:pPr>
        <w:autoSpaceDE w:val="0"/>
        <w:autoSpaceDN w:val="0"/>
        <w:adjustRightInd w:val="0"/>
        <w:spacing w:after="0" w:line="240" w:lineRule="auto"/>
        <w:ind w:firstLine="709"/>
        <w:jc w:val="both"/>
        <w:rPr>
          <w:rFonts w:ascii="Times New Roman" w:hAnsi="Times New Roman" w:cs="Times New Roman"/>
          <w:sz w:val="28"/>
          <w:szCs w:val="28"/>
        </w:rPr>
      </w:pPr>
      <w:r w:rsidRPr="000531FD">
        <w:rPr>
          <w:rFonts w:ascii="Times New Roman" w:hAnsi="Times New Roman" w:cs="Times New Roman"/>
          <w:sz w:val="28"/>
          <w:szCs w:val="28"/>
        </w:rPr>
        <w:t>4.3</w:t>
      </w:r>
      <w:r w:rsidR="00DD752F">
        <w:rPr>
          <w:rFonts w:ascii="Times New Roman" w:hAnsi="Times New Roman" w:cs="Times New Roman"/>
          <w:sz w:val="28"/>
          <w:szCs w:val="28"/>
        </w:rPr>
        <w:t>.</w:t>
      </w:r>
      <w:r w:rsidRPr="000531FD">
        <w:rPr>
          <w:rFonts w:ascii="Times New Roman" w:hAnsi="Times New Roman" w:cs="Times New Roman"/>
          <w:sz w:val="28"/>
          <w:szCs w:val="28"/>
        </w:rPr>
        <w:t xml:space="preserve"> В случае если заявитель в течение года осуществлял реализацию товаров</w:t>
      </w:r>
      <w:r>
        <w:rPr>
          <w:rFonts w:ascii="Times New Roman" w:hAnsi="Times New Roman" w:cs="Times New Roman"/>
          <w:sz w:val="28"/>
          <w:szCs w:val="28"/>
        </w:rPr>
        <w:t xml:space="preserve"> </w:t>
      </w:r>
      <w:r w:rsidRPr="000531FD">
        <w:rPr>
          <w:rFonts w:ascii="Times New Roman" w:hAnsi="Times New Roman" w:cs="Times New Roman"/>
          <w:sz w:val="28"/>
          <w:szCs w:val="28"/>
        </w:rPr>
        <w:t>(работ, услуг), предназначенных для нескольких категорий граждан, отнесенных к</w:t>
      </w:r>
      <w:r>
        <w:rPr>
          <w:rFonts w:ascii="Times New Roman" w:hAnsi="Times New Roman" w:cs="Times New Roman"/>
          <w:sz w:val="28"/>
          <w:szCs w:val="28"/>
        </w:rPr>
        <w:t xml:space="preserve"> </w:t>
      </w:r>
      <w:r w:rsidRPr="000531FD">
        <w:rPr>
          <w:rFonts w:ascii="Times New Roman" w:hAnsi="Times New Roman" w:cs="Times New Roman"/>
          <w:sz w:val="28"/>
          <w:szCs w:val="28"/>
        </w:rPr>
        <w:t>категориям социально уязвимых, и не пре</w:t>
      </w:r>
      <w:r>
        <w:rPr>
          <w:rFonts w:ascii="Times New Roman" w:hAnsi="Times New Roman" w:cs="Times New Roman"/>
          <w:sz w:val="28"/>
          <w:szCs w:val="28"/>
        </w:rPr>
        <w:t xml:space="preserve">дставляется возможным разделить </w:t>
      </w:r>
      <w:r w:rsidRPr="000531FD">
        <w:rPr>
          <w:rFonts w:ascii="Times New Roman" w:hAnsi="Times New Roman" w:cs="Times New Roman"/>
          <w:sz w:val="28"/>
          <w:szCs w:val="28"/>
        </w:rPr>
        <w:t>полученную выручку между данными граж</w:t>
      </w:r>
      <w:r>
        <w:rPr>
          <w:rFonts w:ascii="Times New Roman" w:hAnsi="Times New Roman" w:cs="Times New Roman"/>
          <w:sz w:val="28"/>
          <w:szCs w:val="28"/>
        </w:rPr>
        <w:t xml:space="preserve">данами, рекомендуется по каждой </w:t>
      </w:r>
      <w:r w:rsidRPr="000531FD">
        <w:rPr>
          <w:rFonts w:ascii="Times New Roman" w:hAnsi="Times New Roman" w:cs="Times New Roman"/>
          <w:sz w:val="28"/>
          <w:szCs w:val="28"/>
        </w:rPr>
        <w:t xml:space="preserve">категории указать суммарную полученную </w:t>
      </w:r>
      <w:r>
        <w:rPr>
          <w:rFonts w:ascii="Times New Roman" w:hAnsi="Times New Roman" w:cs="Times New Roman"/>
          <w:sz w:val="28"/>
          <w:szCs w:val="28"/>
        </w:rPr>
        <w:t xml:space="preserve">выручку с добавлением пояснения </w:t>
      </w:r>
      <w:r w:rsidRPr="000531FD">
        <w:rPr>
          <w:rFonts w:ascii="Times New Roman" w:hAnsi="Times New Roman" w:cs="Times New Roman"/>
          <w:sz w:val="28"/>
          <w:szCs w:val="28"/>
        </w:rPr>
        <w:t>«Суммарная выручка от реализации товаров (раб</w:t>
      </w:r>
      <w:r>
        <w:rPr>
          <w:rFonts w:ascii="Times New Roman" w:hAnsi="Times New Roman" w:cs="Times New Roman"/>
          <w:sz w:val="28"/>
          <w:szCs w:val="28"/>
        </w:rPr>
        <w:t xml:space="preserve">от, услуг), предназначенных для </w:t>
      </w:r>
      <w:r>
        <w:rPr>
          <w:rFonts w:ascii="Georgia" w:hAnsi="Georgia" w:cs="Georgia"/>
          <w:sz w:val="23"/>
          <w:szCs w:val="23"/>
        </w:rPr>
        <w:t xml:space="preserve">(перечислить категории граждан, </w:t>
      </w:r>
      <w:r w:rsidRPr="006E203F">
        <w:rPr>
          <w:rFonts w:ascii="Times New Roman" w:hAnsi="Times New Roman" w:cs="Times New Roman"/>
          <w:sz w:val="28"/>
          <w:szCs w:val="28"/>
        </w:rPr>
        <w:t>для которых предназначаются товары (работы, услуги)».</w:t>
      </w:r>
    </w:p>
    <w:p w:rsidR="007A376F" w:rsidRDefault="006E203F" w:rsidP="003F65C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0531FD" w:rsidRPr="006E203F">
        <w:rPr>
          <w:rFonts w:ascii="Times New Roman" w:hAnsi="Times New Roman" w:cs="Times New Roman"/>
          <w:sz w:val="28"/>
          <w:szCs w:val="28"/>
        </w:rPr>
        <w:t>В разделе «2. Описание свойств товаров (работ, услуг)» заявитель приводит</w:t>
      </w:r>
      <w:r>
        <w:rPr>
          <w:rFonts w:ascii="Times New Roman" w:hAnsi="Times New Roman" w:cs="Times New Roman"/>
          <w:sz w:val="28"/>
          <w:szCs w:val="28"/>
        </w:rPr>
        <w:t xml:space="preserve"> </w:t>
      </w:r>
      <w:r w:rsidR="000531FD" w:rsidRPr="006E203F">
        <w:rPr>
          <w:rFonts w:ascii="Times New Roman" w:hAnsi="Times New Roman" w:cs="Times New Roman"/>
          <w:sz w:val="28"/>
          <w:szCs w:val="28"/>
        </w:rPr>
        <w:t>краткое описание, из которого Уполномочен</w:t>
      </w:r>
      <w:r>
        <w:rPr>
          <w:rFonts w:ascii="Times New Roman" w:hAnsi="Times New Roman" w:cs="Times New Roman"/>
          <w:sz w:val="28"/>
          <w:szCs w:val="28"/>
        </w:rPr>
        <w:t xml:space="preserve">ный орган сможет заключить, что </w:t>
      </w:r>
      <w:r w:rsidR="000531FD" w:rsidRPr="006E203F">
        <w:rPr>
          <w:rFonts w:ascii="Times New Roman" w:hAnsi="Times New Roman" w:cs="Times New Roman"/>
          <w:sz w:val="28"/>
          <w:szCs w:val="28"/>
        </w:rPr>
        <w:t>производимые товары (работы, услуги) предназнач</w:t>
      </w:r>
      <w:r>
        <w:rPr>
          <w:rFonts w:ascii="Times New Roman" w:hAnsi="Times New Roman" w:cs="Times New Roman"/>
          <w:sz w:val="28"/>
          <w:szCs w:val="28"/>
        </w:rPr>
        <w:t xml:space="preserve">аются для граждан, отнесенных к </w:t>
      </w:r>
      <w:r w:rsidR="000531FD" w:rsidRPr="006E203F">
        <w:rPr>
          <w:rFonts w:ascii="Times New Roman" w:hAnsi="Times New Roman" w:cs="Times New Roman"/>
          <w:sz w:val="28"/>
          <w:szCs w:val="28"/>
        </w:rPr>
        <w:t xml:space="preserve">категориям социально уязвимых, и позволяют </w:t>
      </w:r>
      <w:r>
        <w:rPr>
          <w:rFonts w:ascii="Times New Roman" w:hAnsi="Times New Roman" w:cs="Times New Roman"/>
          <w:sz w:val="28"/>
          <w:szCs w:val="28"/>
        </w:rPr>
        <w:t xml:space="preserve">данным гражданам преодолеть или </w:t>
      </w:r>
      <w:r w:rsidR="000531FD" w:rsidRPr="006E203F">
        <w:rPr>
          <w:rFonts w:ascii="Times New Roman" w:hAnsi="Times New Roman" w:cs="Times New Roman"/>
          <w:sz w:val="28"/>
          <w:szCs w:val="28"/>
        </w:rPr>
        <w:t xml:space="preserve">компенсировать ограничения жизнедеятельность и </w:t>
      </w:r>
      <w:r>
        <w:rPr>
          <w:rFonts w:ascii="Times New Roman" w:hAnsi="Times New Roman" w:cs="Times New Roman"/>
          <w:sz w:val="28"/>
          <w:szCs w:val="28"/>
        </w:rPr>
        <w:t xml:space="preserve">возможности участвовать в жизни </w:t>
      </w:r>
      <w:r w:rsidR="000531FD" w:rsidRPr="006E203F">
        <w:rPr>
          <w:rFonts w:ascii="Times New Roman" w:hAnsi="Times New Roman" w:cs="Times New Roman"/>
          <w:sz w:val="28"/>
          <w:szCs w:val="28"/>
        </w:rPr>
        <w:t>общества наравне с другими гражданами.</w:t>
      </w:r>
    </w:p>
    <w:p w:rsidR="003F65C2" w:rsidRPr="00CF11FA" w:rsidRDefault="003F65C2" w:rsidP="003F65C2">
      <w:pPr>
        <w:autoSpaceDE w:val="0"/>
        <w:autoSpaceDN w:val="0"/>
        <w:adjustRightInd w:val="0"/>
        <w:spacing w:after="0" w:line="240" w:lineRule="auto"/>
        <w:ind w:firstLine="709"/>
        <w:jc w:val="both"/>
        <w:rPr>
          <w:rFonts w:ascii="Times New Roman" w:hAnsi="Times New Roman" w:cs="Times New Roman"/>
          <w:sz w:val="28"/>
          <w:szCs w:val="28"/>
        </w:rPr>
      </w:pPr>
    </w:p>
    <w:p w:rsidR="00C347AE" w:rsidRPr="00DD752F" w:rsidRDefault="00E4533A" w:rsidP="00181B15">
      <w:pPr>
        <w:autoSpaceDE w:val="0"/>
        <w:autoSpaceDN w:val="0"/>
        <w:adjustRightInd w:val="0"/>
        <w:spacing w:after="0" w:line="240" w:lineRule="auto"/>
        <w:jc w:val="both"/>
        <w:rPr>
          <w:rFonts w:ascii="Times New Roman" w:hAnsi="Times New Roman" w:cs="Times New Roman"/>
          <w:b/>
          <w:sz w:val="28"/>
          <w:szCs w:val="28"/>
        </w:rPr>
      </w:pPr>
      <w:r w:rsidRPr="00DD752F">
        <w:rPr>
          <w:rFonts w:ascii="Times New Roman" w:hAnsi="Times New Roman" w:cs="Times New Roman"/>
          <w:b/>
          <w:sz w:val="28"/>
          <w:szCs w:val="28"/>
        </w:rPr>
        <w:t>ОБРАЗЕЦ</w:t>
      </w:r>
    </w:p>
    <w:tbl>
      <w:tblPr>
        <w:tblW w:w="9214" w:type="dxa"/>
        <w:tblInd w:w="62" w:type="dxa"/>
        <w:tblLayout w:type="fixed"/>
        <w:tblCellMar>
          <w:top w:w="102" w:type="dxa"/>
          <w:left w:w="62" w:type="dxa"/>
          <w:bottom w:w="102" w:type="dxa"/>
          <w:right w:w="62" w:type="dxa"/>
        </w:tblCellMar>
        <w:tblLook w:val="0000" w:firstRow="0" w:lastRow="0" w:firstColumn="0" w:lastColumn="0" w:noHBand="0" w:noVBand="0"/>
      </w:tblPr>
      <w:tblGrid>
        <w:gridCol w:w="2268"/>
        <w:gridCol w:w="2171"/>
        <w:gridCol w:w="2721"/>
        <w:gridCol w:w="2054"/>
      </w:tblGrid>
      <w:tr w:rsidR="00E4533A" w:rsidRPr="00690B57" w:rsidTr="00267C3F">
        <w:tc>
          <w:tcPr>
            <w:tcW w:w="9214" w:type="dxa"/>
            <w:gridSpan w:val="4"/>
          </w:tcPr>
          <w:p w:rsidR="00E4533A" w:rsidRPr="00690B57" w:rsidRDefault="00E4533A" w:rsidP="00267C3F">
            <w:pPr>
              <w:pStyle w:val="ConsPlusNormal"/>
              <w:jc w:val="center"/>
              <w:rPr>
                <w:sz w:val="28"/>
                <w:szCs w:val="28"/>
              </w:rPr>
            </w:pPr>
            <w:r w:rsidRPr="00690B57">
              <w:rPr>
                <w:sz w:val="28"/>
                <w:szCs w:val="28"/>
              </w:rPr>
              <w:t>СВЕДЕНИЯ</w:t>
            </w:r>
          </w:p>
          <w:p w:rsidR="00E4533A" w:rsidRPr="00690B57" w:rsidRDefault="00E4533A" w:rsidP="00267C3F">
            <w:pPr>
              <w:pStyle w:val="ConsPlusNormal"/>
              <w:jc w:val="center"/>
              <w:rPr>
                <w:sz w:val="28"/>
                <w:szCs w:val="28"/>
              </w:rPr>
            </w:pPr>
            <w:r w:rsidRPr="00690B57">
              <w:rPr>
                <w:sz w:val="28"/>
                <w:szCs w:val="28"/>
              </w:rPr>
              <w:t xml:space="preserve">об </w:t>
            </w:r>
            <w:r w:rsidRPr="00F42F06">
              <w:rPr>
                <w:sz w:val="28"/>
                <w:szCs w:val="28"/>
              </w:rPr>
              <w:t xml:space="preserve">осуществлении деятельности по производству товаров (работ, услуг), предназначенных для граждан из числа категорий, указанных в </w:t>
            </w:r>
            <w:hyperlink r:id="rId11" w:history="1">
              <w:r w:rsidRPr="00F42F06">
                <w:rPr>
                  <w:rStyle w:val="af"/>
                  <w:sz w:val="28"/>
                  <w:szCs w:val="28"/>
                </w:rPr>
                <w:t>пункте 1 части 1 статьи 24.1</w:t>
              </w:r>
            </w:hyperlink>
            <w:r w:rsidRPr="00F42F06">
              <w:rPr>
                <w:sz w:val="28"/>
                <w:szCs w:val="28"/>
              </w:rPr>
              <w:t xml:space="preserve"> Федеральн</w:t>
            </w:r>
            <w:r>
              <w:rPr>
                <w:sz w:val="28"/>
                <w:szCs w:val="28"/>
              </w:rPr>
              <w:t>ого закона от 24 июля 2007 года № 209-ФЗ «</w:t>
            </w:r>
            <w:r w:rsidRPr="00F42F06">
              <w:rPr>
                <w:sz w:val="28"/>
                <w:szCs w:val="28"/>
              </w:rPr>
              <w:t>О развитии малого и среднего предпринима</w:t>
            </w:r>
            <w:r>
              <w:rPr>
                <w:sz w:val="28"/>
                <w:szCs w:val="28"/>
              </w:rPr>
              <w:t>тельства в Российской Федерации»</w:t>
            </w:r>
            <w:r w:rsidRPr="00F42F06">
              <w:rPr>
                <w:sz w:val="28"/>
                <w:szCs w:val="28"/>
              </w:rPr>
              <w:t>,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w:t>
            </w:r>
          </w:p>
        </w:tc>
      </w:tr>
      <w:tr w:rsidR="00E4533A" w:rsidRPr="00F42F06" w:rsidTr="00267C3F">
        <w:tc>
          <w:tcPr>
            <w:tcW w:w="9214" w:type="dxa"/>
            <w:gridSpan w:val="4"/>
          </w:tcPr>
          <w:p w:rsidR="00E4533A" w:rsidRPr="00F42F06" w:rsidRDefault="00E4533A" w:rsidP="00267C3F">
            <w:pPr>
              <w:pStyle w:val="ConsPlusNormal"/>
              <w:ind w:firstLine="647"/>
              <w:jc w:val="both"/>
              <w:rPr>
                <w:sz w:val="28"/>
                <w:szCs w:val="28"/>
              </w:rPr>
            </w:pPr>
            <w:r w:rsidRPr="00F42F06">
              <w:rPr>
                <w:sz w:val="28"/>
                <w:szCs w:val="28"/>
              </w:rPr>
              <w:t xml:space="preserve">1. Общая информация о производимой продукции (товарах, работах, </w:t>
            </w:r>
            <w:r w:rsidRPr="00F42F06">
              <w:rPr>
                <w:sz w:val="28"/>
                <w:szCs w:val="28"/>
              </w:rPr>
              <w:lastRenderedPageBreak/>
              <w:t xml:space="preserve">услугах), предназначенной для граждан из числа категорий, указанных в </w:t>
            </w:r>
            <w:hyperlink r:id="rId12" w:history="1">
              <w:r w:rsidRPr="00F42F06">
                <w:rPr>
                  <w:rStyle w:val="af"/>
                  <w:sz w:val="28"/>
                  <w:szCs w:val="28"/>
                </w:rPr>
                <w:t>пункте 1 части 1 статьи 24.1</w:t>
              </w:r>
            </w:hyperlink>
            <w:r w:rsidRPr="00F42F06">
              <w:rPr>
                <w:sz w:val="28"/>
                <w:szCs w:val="28"/>
              </w:rPr>
              <w:t xml:space="preserve"> Федерального закона от 24 июля 2007 года </w:t>
            </w:r>
            <w:r>
              <w:rPr>
                <w:sz w:val="28"/>
                <w:szCs w:val="28"/>
              </w:rPr>
              <w:br/>
            </w:r>
            <w:r w:rsidRPr="00F42F06">
              <w:rPr>
                <w:sz w:val="28"/>
                <w:szCs w:val="28"/>
              </w:rPr>
              <w:t>№ 209-ФЗ «О развитии малого и среднего предпринимательства в Российской Федерации»,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w:t>
            </w:r>
          </w:p>
        </w:tc>
      </w:tr>
      <w:tr w:rsidR="00E4533A" w:rsidRPr="00B147D3" w:rsidTr="00A21548">
        <w:trPr>
          <w:trHeight w:val="3536"/>
        </w:trPr>
        <w:tc>
          <w:tcPr>
            <w:tcW w:w="2268"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jc w:val="center"/>
            </w:pPr>
            <w:r w:rsidRPr="00FC17F9">
              <w:lastRenderedPageBreak/>
              <w:t>Целевая аудитория</w:t>
            </w:r>
          </w:p>
        </w:tc>
        <w:tc>
          <w:tcPr>
            <w:tcW w:w="2171"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jc w:val="center"/>
            </w:pPr>
            <w:r w:rsidRPr="00FC17F9">
              <w:t>Производимый вид продукции (товаров, работ, услуг)</w:t>
            </w:r>
          </w:p>
        </w:tc>
        <w:tc>
          <w:tcPr>
            <w:tcW w:w="2721" w:type="dxa"/>
            <w:tcBorders>
              <w:top w:val="single" w:sz="4" w:space="0" w:color="auto"/>
              <w:left w:val="single" w:sz="4" w:space="0" w:color="auto"/>
              <w:bottom w:val="single" w:sz="4" w:space="0" w:color="auto"/>
              <w:right w:val="single" w:sz="4" w:space="0" w:color="auto"/>
            </w:tcBorders>
            <w:vAlign w:val="bottom"/>
          </w:tcPr>
          <w:p w:rsidR="00E4533A" w:rsidRPr="00FC17F9" w:rsidRDefault="00E4533A" w:rsidP="00267C3F">
            <w:pPr>
              <w:pStyle w:val="ConsPlusNormal"/>
              <w:jc w:val="center"/>
            </w:pPr>
            <w:r w:rsidRPr="00FC17F9">
              <w:t xml:space="preserve">Предназначение производимого вида продукции (товаров, работ, услуг) в соответствии с </w:t>
            </w:r>
            <w:hyperlink r:id="rId13" w:history="1">
              <w:r w:rsidRPr="00FC17F9">
                <w:rPr>
                  <w:rStyle w:val="af"/>
                </w:rPr>
                <w:t>пунктом 3 части 1 статьи 24.1</w:t>
              </w:r>
            </w:hyperlink>
            <w:r w:rsidRPr="00FC17F9">
              <w:t xml:space="preserve"> Федерального закона </w:t>
            </w:r>
            <w:r w:rsidRPr="00FC17F9">
              <w:br/>
              <w:t xml:space="preserve">от 24 июля 2007 года </w:t>
            </w:r>
            <w:r w:rsidRPr="00FC17F9">
              <w:br/>
              <w:t>№ 209-ФЗ «О развитии малого и среднего предпринимательства в Российской Федерации»</w:t>
            </w:r>
          </w:p>
        </w:tc>
        <w:tc>
          <w:tcPr>
            <w:tcW w:w="2054"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jc w:val="center"/>
            </w:pPr>
            <w:r w:rsidRPr="00FC17F9">
              <w:t>Выручка от реализации продукции (товаров, работ, услуг) за предшествующий календарный год, рублей</w:t>
            </w:r>
          </w:p>
        </w:tc>
      </w:tr>
      <w:tr w:rsidR="00E4533A" w:rsidRPr="00B147D3" w:rsidTr="00E1344C">
        <w:tc>
          <w:tcPr>
            <w:tcW w:w="2268" w:type="dxa"/>
            <w:tcBorders>
              <w:top w:val="single" w:sz="4" w:space="0" w:color="auto"/>
              <w:left w:val="single" w:sz="4" w:space="0" w:color="auto"/>
              <w:bottom w:val="single" w:sz="4" w:space="0" w:color="auto"/>
              <w:right w:val="single" w:sz="4" w:space="0" w:color="auto"/>
            </w:tcBorders>
          </w:tcPr>
          <w:p w:rsidR="00E4533A" w:rsidRPr="00FC17F9" w:rsidRDefault="00E4533A" w:rsidP="00E1344C">
            <w:pPr>
              <w:pStyle w:val="ConsPlusNormal"/>
            </w:pPr>
            <w:r w:rsidRPr="00FC17F9">
              <w:t>инвалиды и лица с ограниченными возможностями здоровья</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Выполнение</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процедур,</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связанных с</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организацией</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ухода,</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наблюдением за</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состоянием</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здоровья</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получателей</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услуг</w:t>
            </w:r>
          </w:p>
          <w:p w:rsidR="00A21548" w:rsidRPr="00FC17F9" w:rsidRDefault="00A21548" w:rsidP="00A21548">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Также</w:t>
            </w:r>
          </w:p>
          <w:p w:rsidR="00A21548" w:rsidRPr="00FC17F9" w:rsidRDefault="00A21548" w:rsidP="00A21548">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оказываются</w:t>
            </w:r>
          </w:p>
          <w:p w:rsidR="00E4533A" w:rsidRPr="00FC17F9" w:rsidRDefault="00A21548" w:rsidP="00A21548">
            <w:pPr>
              <w:pStyle w:val="ConsPlusNormal"/>
              <w:jc w:val="both"/>
            </w:pPr>
            <w:r w:rsidRPr="00FC17F9">
              <w:rPr>
                <w:i/>
                <w:iCs/>
              </w:rPr>
              <w:t>пенсионерам</w:t>
            </w: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поддержание</w:t>
            </w:r>
          </w:p>
          <w:p w:rsidR="00A21548" w:rsidRPr="00FC17F9" w:rsidRDefault="00A21548" w:rsidP="00A21548">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жизнедеятельности в</w:t>
            </w:r>
          </w:p>
          <w:p w:rsidR="00E4533A" w:rsidRPr="00FC17F9" w:rsidRDefault="00A21548" w:rsidP="00A21548">
            <w:pPr>
              <w:pStyle w:val="ConsPlusNormal"/>
              <w:jc w:val="both"/>
            </w:pPr>
            <w:r w:rsidRPr="00FC17F9">
              <w:t>быту</w:t>
            </w: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A21548">
            <w:pPr>
              <w:autoSpaceDE w:val="0"/>
              <w:autoSpaceDN w:val="0"/>
              <w:adjustRightInd w:val="0"/>
              <w:spacing w:after="0" w:line="240" w:lineRule="auto"/>
              <w:jc w:val="center"/>
              <w:rPr>
                <w:rFonts w:ascii="Times New Roman" w:hAnsi="Times New Roman" w:cs="Times New Roman"/>
                <w:sz w:val="24"/>
                <w:szCs w:val="24"/>
              </w:rPr>
            </w:pPr>
            <w:r w:rsidRPr="00FC17F9">
              <w:rPr>
                <w:rFonts w:ascii="Times New Roman" w:hAnsi="Times New Roman" w:cs="Times New Roman"/>
                <w:sz w:val="24"/>
                <w:szCs w:val="24"/>
              </w:rPr>
              <w:t>100</w:t>
            </w:r>
          </w:p>
          <w:p w:rsidR="00A21548" w:rsidRPr="00FC17F9" w:rsidRDefault="00A21548" w:rsidP="00A21548">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Суммарная</w:t>
            </w:r>
          </w:p>
          <w:p w:rsidR="00A21548" w:rsidRPr="00FC17F9" w:rsidRDefault="00A21548" w:rsidP="00A21548">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выручка от</w:t>
            </w:r>
          </w:p>
          <w:p w:rsidR="00A21548" w:rsidRPr="00FC17F9" w:rsidRDefault="00A21548" w:rsidP="00A21548">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оказания услуг</w:t>
            </w:r>
          </w:p>
          <w:p w:rsidR="00A21548" w:rsidRPr="00FC17F9" w:rsidRDefault="00A21548" w:rsidP="00A21548">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инвалидам и</w:t>
            </w:r>
          </w:p>
          <w:p w:rsidR="00E4533A" w:rsidRPr="00FC17F9" w:rsidRDefault="00A21548" w:rsidP="00A21548">
            <w:pPr>
              <w:pStyle w:val="ConsPlusNormal"/>
              <w:jc w:val="both"/>
            </w:pPr>
            <w:r w:rsidRPr="00FC17F9">
              <w:rPr>
                <w:i/>
                <w:iCs/>
              </w:rPr>
              <w:t>пенсионерам</w:t>
            </w:r>
          </w:p>
        </w:tc>
      </w:tr>
      <w:tr w:rsidR="00E4533A" w:rsidRPr="00B147D3" w:rsidTr="00267C3F">
        <w:tc>
          <w:tcPr>
            <w:tcW w:w="2268"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pPr>
            <w:r w:rsidRPr="00FC17F9">
              <w:t>одинокие и (или) многодетные родители, воспитывающие несовершеннолетних детей, в том числе детей-инвалидов</w:t>
            </w:r>
          </w:p>
        </w:tc>
        <w:tc>
          <w:tcPr>
            <w:tcW w:w="2171"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E4533A" w:rsidRPr="00FC17F9" w:rsidRDefault="00E4533A" w:rsidP="00267C3F">
            <w:pPr>
              <w:pStyle w:val="ConsPlusNormal"/>
              <w:jc w:val="both"/>
            </w:pP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t xml:space="preserve">пенсионеры и (или) граждане </w:t>
            </w:r>
            <w:proofErr w:type="spellStart"/>
            <w:r w:rsidRPr="00FC17F9">
              <w:t>предпенсионного</w:t>
            </w:r>
            <w:proofErr w:type="spellEnd"/>
            <w:r w:rsidRPr="00FC17F9">
              <w:t xml:space="preserve"> возраста (в течение пяти лет до наступления </w:t>
            </w:r>
            <w:r w:rsidRPr="00FC17F9">
              <w:lastRenderedPageBreak/>
              <w:t>возраста, дающего право на страховую пенсию по старости, в том числе назначаемую досрочно)</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lastRenderedPageBreak/>
              <w:t>Выполнение</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процедур,</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связанных с</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организацией</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ухода,</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наблюдением за</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lastRenderedPageBreak/>
              <w:t>состоянием</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здоровья</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получателей</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услуг</w:t>
            </w:r>
          </w:p>
          <w:p w:rsidR="00A21548" w:rsidRPr="00FC17F9" w:rsidRDefault="00A21548" w:rsidP="00267C3F">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Также</w:t>
            </w:r>
          </w:p>
          <w:p w:rsidR="00A21548" w:rsidRPr="00FC17F9" w:rsidRDefault="007944C7" w:rsidP="007944C7">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о</w:t>
            </w:r>
            <w:r w:rsidR="00A21548" w:rsidRPr="00FC17F9">
              <w:rPr>
                <w:rFonts w:ascii="Times New Roman" w:hAnsi="Times New Roman" w:cs="Times New Roman"/>
                <w:i/>
                <w:iCs/>
                <w:sz w:val="24"/>
                <w:szCs w:val="24"/>
              </w:rPr>
              <w:t>казываются</w:t>
            </w:r>
            <w:r w:rsidRPr="00FC17F9">
              <w:rPr>
                <w:rFonts w:ascii="Times New Roman" w:hAnsi="Times New Roman" w:cs="Times New Roman"/>
                <w:i/>
                <w:iCs/>
                <w:sz w:val="24"/>
                <w:szCs w:val="24"/>
              </w:rPr>
              <w:t xml:space="preserve"> инвалидам</w:t>
            </w: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lastRenderedPageBreak/>
              <w:t>поддержание</w:t>
            </w:r>
          </w:p>
          <w:p w:rsidR="00A21548" w:rsidRPr="00FC17F9" w:rsidRDefault="00A21548" w:rsidP="00267C3F">
            <w:pPr>
              <w:autoSpaceDE w:val="0"/>
              <w:autoSpaceDN w:val="0"/>
              <w:adjustRightInd w:val="0"/>
              <w:spacing w:after="0" w:line="240" w:lineRule="auto"/>
              <w:rPr>
                <w:rFonts w:ascii="Times New Roman" w:hAnsi="Times New Roman" w:cs="Times New Roman"/>
                <w:sz w:val="24"/>
                <w:szCs w:val="24"/>
              </w:rPr>
            </w:pPr>
            <w:r w:rsidRPr="00FC17F9">
              <w:rPr>
                <w:rFonts w:ascii="Times New Roman" w:hAnsi="Times New Roman" w:cs="Times New Roman"/>
                <w:sz w:val="24"/>
                <w:szCs w:val="24"/>
              </w:rPr>
              <w:t>жизнедеятельности в</w:t>
            </w:r>
          </w:p>
          <w:p w:rsidR="00A21548" w:rsidRPr="00FC17F9" w:rsidRDefault="00A21548" w:rsidP="00267C3F">
            <w:pPr>
              <w:pStyle w:val="ConsPlusNormal"/>
              <w:jc w:val="both"/>
            </w:pPr>
            <w:r w:rsidRPr="00FC17F9">
              <w:t>быту</w:t>
            </w: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A21548">
            <w:pPr>
              <w:autoSpaceDE w:val="0"/>
              <w:autoSpaceDN w:val="0"/>
              <w:adjustRightInd w:val="0"/>
              <w:spacing w:after="0" w:line="240" w:lineRule="auto"/>
              <w:jc w:val="center"/>
              <w:rPr>
                <w:rFonts w:ascii="Times New Roman" w:hAnsi="Times New Roman" w:cs="Times New Roman"/>
                <w:sz w:val="24"/>
                <w:szCs w:val="24"/>
              </w:rPr>
            </w:pPr>
            <w:r w:rsidRPr="00FC17F9">
              <w:rPr>
                <w:rFonts w:ascii="Times New Roman" w:hAnsi="Times New Roman" w:cs="Times New Roman"/>
                <w:sz w:val="24"/>
                <w:szCs w:val="24"/>
              </w:rPr>
              <w:t>100</w:t>
            </w:r>
          </w:p>
          <w:p w:rsidR="00A21548" w:rsidRPr="00FC17F9" w:rsidRDefault="00A21548" w:rsidP="00267C3F">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Суммарная</w:t>
            </w:r>
          </w:p>
          <w:p w:rsidR="00A21548" w:rsidRPr="00FC17F9" w:rsidRDefault="00A21548" w:rsidP="00267C3F">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выручка от</w:t>
            </w:r>
          </w:p>
          <w:p w:rsidR="00A21548" w:rsidRPr="00FC17F9" w:rsidRDefault="00A21548" w:rsidP="00267C3F">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оказания услуг</w:t>
            </w:r>
          </w:p>
          <w:p w:rsidR="00A21548" w:rsidRPr="00FC17F9" w:rsidRDefault="00A21548" w:rsidP="00267C3F">
            <w:pPr>
              <w:autoSpaceDE w:val="0"/>
              <w:autoSpaceDN w:val="0"/>
              <w:adjustRightInd w:val="0"/>
              <w:spacing w:after="0" w:line="240" w:lineRule="auto"/>
              <w:rPr>
                <w:rFonts w:ascii="Times New Roman" w:hAnsi="Times New Roman" w:cs="Times New Roman"/>
                <w:i/>
                <w:iCs/>
                <w:sz w:val="24"/>
                <w:szCs w:val="24"/>
              </w:rPr>
            </w:pPr>
            <w:r w:rsidRPr="00FC17F9">
              <w:rPr>
                <w:rFonts w:ascii="Times New Roman" w:hAnsi="Times New Roman" w:cs="Times New Roman"/>
                <w:i/>
                <w:iCs/>
                <w:sz w:val="24"/>
                <w:szCs w:val="24"/>
              </w:rPr>
              <w:t>инвалидам и</w:t>
            </w:r>
          </w:p>
          <w:p w:rsidR="00A21548" w:rsidRPr="00FC17F9" w:rsidRDefault="00A21548" w:rsidP="00267C3F">
            <w:pPr>
              <w:pStyle w:val="ConsPlusNormal"/>
              <w:jc w:val="both"/>
            </w:pPr>
            <w:r w:rsidRPr="00FC17F9">
              <w:rPr>
                <w:i/>
                <w:iCs/>
              </w:rPr>
              <w:t>пенсионерам</w:t>
            </w: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lastRenderedPageBreak/>
              <w:t>выпускники детских домов в возрасте до двадцати трех лет</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t>лица, освобожденные из мест лишения свободы и имеющие неснятую или непогашенную судимость</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t>беженцы и вынужденные переселенцы</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t>малоимущие граждане</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t>лица без определенного места жительства и занятий</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r>
      <w:tr w:rsidR="00A21548" w:rsidRPr="00B147D3" w:rsidTr="00267C3F">
        <w:tc>
          <w:tcPr>
            <w:tcW w:w="2268" w:type="dxa"/>
            <w:tcBorders>
              <w:top w:val="single" w:sz="4" w:space="0" w:color="auto"/>
              <w:left w:val="single" w:sz="4" w:space="0" w:color="auto"/>
              <w:bottom w:val="single" w:sz="4" w:space="0" w:color="auto"/>
              <w:right w:val="single" w:sz="4" w:space="0" w:color="auto"/>
            </w:tcBorders>
            <w:vAlign w:val="bottom"/>
          </w:tcPr>
          <w:p w:rsidR="00A21548" w:rsidRPr="00FC17F9" w:rsidRDefault="00A21548" w:rsidP="00267C3F">
            <w:pPr>
              <w:pStyle w:val="ConsPlusNormal"/>
            </w:pPr>
            <w:r w:rsidRPr="00FC17F9">
              <w:t>граждане, признанные нуждающимися в социальном обслуживании</w:t>
            </w:r>
          </w:p>
        </w:tc>
        <w:tc>
          <w:tcPr>
            <w:tcW w:w="217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721"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c>
          <w:tcPr>
            <w:tcW w:w="2054" w:type="dxa"/>
            <w:tcBorders>
              <w:top w:val="single" w:sz="4" w:space="0" w:color="auto"/>
              <w:left w:val="single" w:sz="4" w:space="0" w:color="auto"/>
              <w:bottom w:val="single" w:sz="4" w:space="0" w:color="auto"/>
              <w:right w:val="single" w:sz="4" w:space="0" w:color="auto"/>
            </w:tcBorders>
          </w:tcPr>
          <w:p w:rsidR="00A21548" w:rsidRPr="00FC17F9" w:rsidRDefault="00A21548" w:rsidP="00267C3F">
            <w:pPr>
              <w:pStyle w:val="ConsPlusNormal"/>
              <w:jc w:val="both"/>
            </w:pPr>
          </w:p>
        </w:tc>
      </w:tr>
    </w:tbl>
    <w:p w:rsidR="00E4533A" w:rsidRPr="00690B57" w:rsidRDefault="00E4533A" w:rsidP="00E4533A">
      <w:pPr>
        <w:pStyle w:val="ConsPlusNormal"/>
        <w:rPr>
          <w:sz w:val="28"/>
          <w:szCs w:val="28"/>
        </w:rPr>
      </w:pPr>
    </w:p>
    <w:tbl>
      <w:tblPr>
        <w:tblW w:w="9214" w:type="dxa"/>
        <w:tblInd w:w="62" w:type="dxa"/>
        <w:tblLayout w:type="fixed"/>
        <w:tblCellMar>
          <w:top w:w="102" w:type="dxa"/>
          <w:left w:w="62" w:type="dxa"/>
          <w:bottom w:w="102" w:type="dxa"/>
          <w:right w:w="62" w:type="dxa"/>
        </w:tblCellMar>
        <w:tblLook w:val="0000" w:firstRow="0" w:lastRow="0" w:firstColumn="0" w:lastColumn="0" w:noHBand="0" w:noVBand="0"/>
      </w:tblPr>
      <w:tblGrid>
        <w:gridCol w:w="9214"/>
      </w:tblGrid>
      <w:tr w:rsidR="00E4533A" w:rsidRPr="00690B57" w:rsidTr="00267C3F">
        <w:tc>
          <w:tcPr>
            <w:tcW w:w="9214" w:type="dxa"/>
          </w:tcPr>
          <w:p w:rsidR="00E4533A" w:rsidRPr="00690B57" w:rsidRDefault="00E4533A" w:rsidP="00267C3F">
            <w:pPr>
              <w:pStyle w:val="ConsPlusNormal"/>
              <w:ind w:firstLine="647"/>
              <w:jc w:val="both"/>
              <w:rPr>
                <w:sz w:val="28"/>
                <w:szCs w:val="28"/>
              </w:rPr>
            </w:pPr>
            <w:r w:rsidRPr="00690B57">
              <w:rPr>
                <w:sz w:val="28"/>
                <w:szCs w:val="28"/>
              </w:rPr>
              <w:t>2. Описание свойств товаров (работ</w:t>
            </w:r>
            <w:r w:rsidRPr="004E38BB">
              <w:rPr>
                <w:sz w:val="28"/>
                <w:szCs w:val="28"/>
              </w:rPr>
              <w:t xml:space="preserve">, услуг), способствующих созданию для граждан из числа категорий, указанных в </w:t>
            </w:r>
            <w:hyperlink r:id="rId14" w:history="1">
              <w:r w:rsidRPr="004E38BB">
                <w:rPr>
                  <w:rStyle w:val="af"/>
                  <w:sz w:val="28"/>
                  <w:szCs w:val="28"/>
                </w:rPr>
                <w:t>пункте 1 части 1 статьи 24.1</w:t>
              </w:r>
            </w:hyperlink>
            <w:r w:rsidRPr="004E38BB">
              <w:rPr>
                <w:sz w:val="28"/>
                <w:szCs w:val="28"/>
              </w:rPr>
              <w:t xml:space="preserve"> Федера</w:t>
            </w:r>
            <w:r>
              <w:rPr>
                <w:sz w:val="28"/>
                <w:szCs w:val="28"/>
              </w:rPr>
              <w:t xml:space="preserve">льного закона от 24 июля 2007 года № 209-ФЗ </w:t>
            </w:r>
            <w:r>
              <w:rPr>
                <w:sz w:val="28"/>
                <w:szCs w:val="28"/>
              </w:rPr>
              <w:br/>
              <w:t>«</w:t>
            </w:r>
            <w:r w:rsidRPr="004E38BB">
              <w:rPr>
                <w:sz w:val="28"/>
                <w:szCs w:val="28"/>
              </w:rPr>
              <w:t>О развитии малого и среднего предпринима</w:t>
            </w:r>
            <w:r>
              <w:rPr>
                <w:sz w:val="28"/>
                <w:szCs w:val="28"/>
              </w:rPr>
              <w:t>тельства в Российской Федерации»</w:t>
            </w:r>
            <w:r w:rsidRPr="004E38BB">
              <w:rPr>
                <w:sz w:val="28"/>
                <w:szCs w:val="28"/>
              </w:rPr>
              <w:t>,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w:t>
            </w:r>
            <w:r w:rsidRPr="00690B57">
              <w:rPr>
                <w:sz w:val="28"/>
                <w:szCs w:val="28"/>
              </w:rPr>
              <w:t xml:space="preserve"> (в произвольной форме):</w:t>
            </w:r>
          </w:p>
        </w:tc>
      </w:tr>
      <w:tr w:rsidR="00E4533A" w:rsidRPr="00690B57" w:rsidTr="00267C3F">
        <w:tc>
          <w:tcPr>
            <w:tcW w:w="9214" w:type="dxa"/>
            <w:tcBorders>
              <w:bottom w:val="single" w:sz="4" w:space="0" w:color="auto"/>
            </w:tcBorders>
          </w:tcPr>
          <w:p w:rsidR="00E4533A" w:rsidRPr="00DD752F" w:rsidRDefault="00523BA0" w:rsidP="00523BA0">
            <w:pPr>
              <w:autoSpaceDE w:val="0"/>
              <w:autoSpaceDN w:val="0"/>
              <w:adjustRightInd w:val="0"/>
              <w:spacing w:after="0" w:line="240" w:lineRule="auto"/>
              <w:jc w:val="both"/>
              <w:rPr>
                <w:rFonts w:ascii="Georgia" w:hAnsi="Georgia" w:cs="Georgia"/>
                <w:i/>
                <w:sz w:val="23"/>
                <w:szCs w:val="23"/>
              </w:rPr>
            </w:pPr>
            <w:r w:rsidRPr="00DD752F">
              <w:rPr>
                <w:rFonts w:ascii="Georgia" w:hAnsi="Georgia" w:cs="Georgia"/>
                <w:i/>
                <w:sz w:val="23"/>
                <w:szCs w:val="23"/>
              </w:rPr>
              <w:t xml:space="preserve">Сиделки находятся у пациентов круглосуточно посменно на дому, и помогают им с самообслуживанием, оказывают помощь в поддержании гигиены, контролируют прием лекарств, сопровождают человека на прогулках и во время поездок в поликлинику, оказывают моральную поддержку. Пациентами </w:t>
            </w:r>
            <w:r w:rsidRPr="00DD752F">
              <w:rPr>
                <w:rFonts w:ascii="Georgia" w:hAnsi="Georgia" w:cs="Georgia"/>
                <w:i/>
                <w:sz w:val="23"/>
                <w:szCs w:val="23"/>
              </w:rPr>
              <w:lastRenderedPageBreak/>
              <w:t xml:space="preserve">сиделок являются пожилые люди (пенсионеры и граждане </w:t>
            </w:r>
            <w:proofErr w:type="spellStart"/>
            <w:r w:rsidRPr="00DD752F">
              <w:rPr>
                <w:rFonts w:ascii="Georgia" w:hAnsi="Georgia" w:cs="Georgia"/>
                <w:i/>
                <w:sz w:val="23"/>
                <w:szCs w:val="23"/>
              </w:rPr>
              <w:t>предпенсионного</w:t>
            </w:r>
            <w:proofErr w:type="spellEnd"/>
            <w:r w:rsidRPr="00DD752F">
              <w:rPr>
                <w:rFonts w:ascii="Georgia" w:hAnsi="Georgia" w:cs="Georgia"/>
                <w:i/>
                <w:sz w:val="23"/>
                <w:szCs w:val="23"/>
              </w:rPr>
              <w:t xml:space="preserve"> возраста), которые в силу проблем со здоровьем нуждаются в круглосуточном наблюдении и уходе (например, страдающие болезнью Альцгеймера), при этом помещение таких пациентов в стационар медицинской организации нецелесообразно, поскольку заболевание не поддается излечению. Услуги сиделок позволяют обеспечить пациентам комфортную среду и безопасность, а их родственникам - осуществлять трудовую деятельность.</w:t>
            </w:r>
          </w:p>
        </w:tc>
      </w:tr>
      <w:tr w:rsidR="00E4533A" w:rsidRPr="00690B57" w:rsidTr="00267C3F">
        <w:tc>
          <w:tcPr>
            <w:tcW w:w="9214" w:type="dxa"/>
            <w:tcBorders>
              <w:top w:val="single" w:sz="4" w:space="0" w:color="auto"/>
              <w:bottom w:val="single" w:sz="4" w:space="0" w:color="auto"/>
            </w:tcBorders>
          </w:tcPr>
          <w:p w:rsidR="00E4533A" w:rsidRPr="00690B57" w:rsidRDefault="00E4533A" w:rsidP="00267C3F">
            <w:pPr>
              <w:pStyle w:val="ConsPlusNormal"/>
              <w:rPr>
                <w:sz w:val="28"/>
                <w:szCs w:val="28"/>
              </w:rPr>
            </w:pPr>
          </w:p>
        </w:tc>
      </w:tr>
      <w:tr w:rsidR="00E4533A" w:rsidRPr="00690B57" w:rsidTr="00267C3F">
        <w:tc>
          <w:tcPr>
            <w:tcW w:w="9214" w:type="dxa"/>
          </w:tcPr>
          <w:p w:rsidR="00E4533A" w:rsidRPr="00690B57" w:rsidRDefault="00E4533A" w:rsidP="00267C3F">
            <w:pPr>
              <w:pStyle w:val="ConsPlusNormal"/>
              <w:rPr>
                <w:sz w:val="28"/>
                <w:szCs w:val="28"/>
              </w:rPr>
            </w:pPr>
            <w:r>
              <w:rPr>
                <w:sz w:val="28"/>
                <w:szCs w:val="28"/>
              </w:rPr>
              <w:t>«__»</w:t>
            </w:r>
            <w:r w:rsidRPr="00690B57">
              <w:rPr>
                <w:sz w:val="28"/>
                <w:szCs w:val="28"/>
              </w:rPr>
              <w:t xml:space="preserve"> ___________ 20__ г.</w:t>
            </w:r>
          </w:p>
        </w:tc>
      </w:tr>
    </w:tbl>
    <w:p w:rsidR="00E4533A" w:rsidRPr="00690B57" w:rsidRDefault="00E4533A" w:rsidP="00E4533A">
      <w:pPr>
        <w:pStyle w:val="ConsPlusNormal"/>
        <w:jc w:val="both"/>
        <w:rPr>
          <w:sz w:val="28"/>
          <w:szCs w:val="28"/>
        </w:rPr>
      </w:pPr>
    </w:p>
    <w:tbl>
      <w:tblPr>
        <w:tblW w:w="9214" w:type="dxa"/>
        <w:tblInd w:w="62" w:type="dxa"/>
        <w:tblLayout w:type="fixed"/>
        <w:tblCellMar>
          <w:top w:w="102" w:type="dxa"/>
          <w:left w:w="62" w:type="dxa"/>
          <w:bottom w:w="102" w:type="dxa"/>
          <w:right w:w="62" w:type="dxa"/>
        </w:tblCellMar>
        <w:tblLook w:val="0000" w:firstRow="0" w:lastRow="0" w:firstColumn="0" w:lastColumn="0" w:noHBand="0" w:noVBand="0"/>
      </w:tblPr>
      <w:tblGrid>
        <w:gridCol w:w="3692"/>
        <w:gridCol w:w="340"/>
        <w:gridCol w:w="1590"/>
        <w:gridCol w:w="340"/>
        <w:gridCol w:w="3252"/>
      </w:tblGrid>
      <w:tr w:rsidR="00E4533A" w:rsidRPr="00690B57" w:rsidTr="00267C3F">
        <w:tc>
          <w:tcPr>
            <w:tcW w:w="3692" w:type="dxa"/>
          </w:tcPr>
          <w:p w:rsidR="00E4533A" w:rsidRPr="00690B57" w:rsidRDefault="00E4533A" w:rsidP="00267C3F">
            <w:pPr>
              <w:pStyle w:val="ConsPlusNormal"/>
              <w:jc w:val="both"/>
              <w:rPr>
                <w:sz w:val="28"/>
                <w:szCs w:val="28"/>
              </w:rPr>
            </w:pPr>
            <w:r w:rsidRPr="00690B57">
              <w:rPr>
                <w:sz w:val="28"/>
                <w:szCs w:val="28"/>
              </w:rPr>
              <w:t>Индивидуальный предприниматель (руководитель юридического лица)/Уполномоченное лицо</w:t>
            </w:r>
          </w:p>
        </w:tc>
        <w:tc>
          <w:tcPr>
            <w:tcW w:w="340" w:type="dxa"/>
          </w:tcPr>
          <w:p w:rsidR="00E4533A" w:rsidRPr="00690B57" w:rsidRDefault="00E4533A" w:rsidP="00267C3F">
            <w:pPr>
              <w:pStyle w:val="ConsPlusNormal"/>
              <w:rPr>
                <w:sz w:val="28"/>
                <w:szCs w:val="28"/>
              </w:rPr>
            </w:pPr>
          </w:p>
        </w:tc>
        <w:tc>
          <w:tcPr>
            <w:tcW w:w="1590" w:type="dxa"/>
            <w:tcBorders>
              <w:bottom w:val="single" w:sz="4" w:space="0" w:color="auto"/>
            </w:tcBorders>
          </w:tcPr>
          <w:p w:rsidR="00E4533A" w:rsidRPr="00690B57" w:rsidRDefault="00E4533A" w:rsidP="00267C3F">
            <w:pPr>
              <w:pStyle w:val="ConsPlusNormal"/>
              <w:jc w:val="both"/>
              <w:rPr>
                <w:sz w:val="28"/>
                <w:szCs w:val="28"/>
              </w:rPr>
            </w:pPr>
          </w:p>
        </w:tc>
        <w:tc>
          <w:tcPr>
            <w:tcW w:w="340" w:type="dxa"/>
          </w:tcPr>
          <w:p w:rsidR="00E4533A" w:rsidRPr="00690B57" w:rsidRDefault="00E4533A" w:rsidP="00267C3F">
            <w:pPr>
              <w:pStyle w:val="ConsPlusNormal"/>
              <w:rPr>
                <w:sz w:val="28"/>
                <w:szCs w:val="28"/>
              </w:rPr>
            </w:pPr>
          </w:p>
        </w:tc>
        <w:tc>
          <w:tcPr>
            <w:tcW w:w="3252" w:type="dxa"/>
            <w:tcBorders>
              <w:bottom w:val="single" w:sz="4" w:space="0" w:color="auto"/>
            </w:tcBorders>
          </w:tcPr>
          <w:p w:rsidR="00E4533A" w:rsidRPr="00690B57" w:rsidRDefault="00E4533A" w:rsidP="00267C3F">
            <w:pPr>
              <w:pStyle w:val="ConsPlusNormal"/>
              <w:jc w:val="both"/>
              <w:rPr>
                <w:sz w:val="28"/>
                <w:szCs w:val="28"/>
              </w:rPr>
            </w:pPr>
          </w:p>
        </w:tc>
      </w:tr>
      <w:tr w:rsidR="00E4533A" w:rsidRPr="00B147D3" w:rsidTr="00267C3F">
        <w:tc>
          <w:tcPr>
            <w:tcW w:w="3692" w:type="dxa"/>
          </w:tcPr>
          <w:p w:rsidR="00E4533A" w:rsidRPr="00B147D3" w:rsidRDefault="00E4533A" w:rsidP="00267C3F">
            <w:pPr>
              <w:pStyle w:val="ConsPlusNormal"/>
              <w:jc w:val="both"/>
            </w:pPr>
          </w:p>
        </w:tc>
        <w:tc>
          <w:tcPr>
            <w:tcW w:w="340" w:type="dxa"/>
          </w:tcPr>
          <w:p w:rsidR="00E4533A" w:rsidRPr="00B147D3" w:rsidRDefault="00E4533A" w:rsidP="00267C3F">
            <w:pPr>
              <w:pStyle w:val="ConsPlusNormal"/>
            </w:pPr>
          </w:p>
        </w:tc>
        <w:tc>
          <w:tcPr>
            <w:tcW w:w="1590" w:type="dxa"/>
            <w:tcBorders>
              <w:top w:val="single" w:sz="4" w:space="0" w:color="auto"/>
            </w:tcBorders>
          </w:tcPr>
          <w:p w:rsidR="00E4533A" w:rsidRPr="00B147D3" w:rsidRDefault="00E4533A" w:rsidP="00267C3F">
            <w:pPr>
              <w:pStyle w:val="ConsPlusNormal"/>
              <w:jc w:val="both"/>
            </w:pPr>
            <w:r w:rsidRPr="00B147D3">
              <w:t>подпись</w:t>
            </w:r>
          </w:p>
        </w:tc>
        <w:tc>
          <w:tcPr>
            <w:tcW w:w="340" w:type="dxa"/>
          </w:tcPr>
          <w:p w:rsidR="00E4533A" w:rsidRPr="00B147D3" w:rsidRDefault="00E4533A" w:rsidP="00267C3F">
            <w:pPr>
              <w:pStyle w:val="ConsPlusNormal"/>
            </w:pPr>
          </w:p>
        </w:tc>
        <w:tc>
          <w:tcPr>
            <w:tcW w:w="3252" w:type="dxa"/>
            <w:tcBorders>
              <w:top w:val="single" w:sz="4" w:space="0" w:color="auto"/>
            </w:tcBorders>
          </w:tcPr>
          <w:p w:rsidR="00E4533A" w:rsidRPr="00B147D3" w:rsidRDefault="00E4533A" w:rsidP="00267C3F">
            <w:pPr>
              <w:pStyle w:val="ConsPlusNormal"/>
              <w:jc w:val="both"/>
            </w:pPr>
            <w:r w:rsidRPr="00B147D3">
              <w:t>(расшифровка подписи)</w:t>
            </w:r>
          </w:p>
        </w:tc>
      </w:tr>
      <w:tr w:rsidR="00E4533A" w:rsidRPr="00B147D3" w:rsidTr="00267C3F">
        <w:tc>
          <w:tcPr>
            <w:tcW w:w="3692" w:type="dxa"/>
          </w:tcPr>
          <w:p w:rsidR="00E4533A" w:rsidRPr="00B147D3" w:rsidRDefault="00E4533A" w:rsidP="00267C3F">
            <w:pPr>
              <w:pStyle w:val="ConsPlusNormal"/>
              <w:jc w:val="both"/>
            </w:pPr>
            <w:proofErr w:type="spellStart"/>
            <w:r w:rsidRPr="00B147D3">
              <w:t>м.п</w:t>
            </w:r>
            <w:proofErr w:type="spellEnd"/>
            <w:r w:rsidRPr="00B147D3">
              <w:t>. (при наличии)</w:t>
            </w:r>
          </w:p>
        </w:tc>
        <w:tc>
          <w:tcPr>
            <w:tcW w:w="5522" w:type="dxa"/>
            <w:gridSpan w:val="4"/>
          </w:tcPr>
          <w:p w:rsidR="00E4533A" w:rsidRPr="00B147D3" w:rsidRDefault="00E4533A" w:rsidP="00267C3F">
            <w:pPr>
              <w:pStyle w:val="ConsPlusNormal"/>
            </w:pPr>
          </w:p>
        </w:tc>
      </w:tr>
    </w:tbl>
    <w:p w:rsidR="00E4533A" w:rsidRDefault="00E4533A" w:rsidP="00E4533A"/>
    <w:p w:rsidR="00210851" w:rsidRPr="00A33011" w:rsidRDefault="00D55A5C" w:rsidP="00D55A5C">
      <w:pPr>
        <w:autoSpaceDE w:val="0"/>
        <w:autoSpaceDN w:val="0"/>
        <w:adjustRightInd w:val="0"/>
        <w:spacing w:after="0" w:line="240" w:lineRule="auto"/>
        <w:ind w:firstLine="426"/>
        <w:jc w:val="center"/>
        <w:rPr>
          <w:rFonts w:ascii="Times New Roman" w:hAnsi="Times New Roman" w:cs="Times New Roman"/>
          <w:b/>
          <w:sz w:val="28"/>
          <w:szCs w:val="28"/>
        </w:rPr>
      </w:pPr>
      <w:r>
        <w:rPr>
          <w:sz w:val="28"/>
          <w:szCs w:val="28"/>
        </w:rPr>
        <w:br w:type="page"/>
      </w:r>
    </w:p>
    <w:p w:rsidR="008D4FF2" w:rsidRDefault="008D4FF2" w:rsidP="008D4FF2">
      <w:pPr>
        <w:autoSpaceDE w:val="0"/>
        <w:autoSpaceDN w:val="0"/>
        <w:adjustRightInd w:val="0"/>
        <w:spacing w:after="0" w:line="240" w:lineRule="auto"/>
        <w:jc w:val="center"/>
        <w:rPr>
          <w:rFonts w:ascii="Times New Roman" w:hAnsi="Times New Roman" w:cs="Times New Roman"/>
          <w:b/>
          <w:sz w:val="28"/>
          <w:szCs w:val="28"/>
        </w:rPr>
      </w:pPr>
      <w:r w:rsidRPr="008D4FF2">
        <w:rPr>
          <w:rFonts w:ascii="Times New Roman" w:hAnsi="Times New Roman" w:cs="Times New Roman"/>
          <w:b/>
          <w:bCs/>
          <w:sz w:val="28"/>
          <w:szCs w:val="28"/>
        </w:rPr>
        <w:lastRenderedPageBreak/>
        <w:t xml:space="preserve">Инструкция по заполнению </w:t>
      </w:r>
      <w:r w:rsidRPr="008D4FF2">
        <w:rPr>
          <w:rFonts w:ascii="Times New Roman" w:hAnsi="Times New Roman" w:cs="Times New Roman"/>
          <w:b/>
          <w:sz w:val="28"/>
          <w:szCs w:val="28"/>
        </w:rPr>
        <w:t>справки о доле доходов, полученных заявителем от осуществления данной деятельности, по итогам предыдущего календарного года в общем объеме доходов и о доле полученной заявителем чистой прибыли за предшествующий календарный год, направленной на осуществление такой деятельности в текущем календарном году, от размера указанной прибыли (в случае наличия чистой прибыли за п</w:t>
      </w:r>
      <w:r w:rsidR="0053775A">
        <w:rPr>
          <w:rFonts w:ascii="Times New Roman" w:hAnsi="Times New Roman" w:cs="Times New Roman"/>
          <w:b/>
          <w:sz w:val="28"/>
          <w:szCs w:val="28"/>
        </w:rPr>
        <w:t>редшествующий календарный год)</w:t>
      </w:r>
    </w:p>
    <w:p w:rsidR="00F34554" w:rsidRPr="008D4FF2" w:rsidRDefault="00F34554" w:rsidP="008D4FF2">
      <w:pPr>
        <w:autoSpaceDE w:val="0"/>
        <w:autoSpaceDN w:val="0"/>
        <w:adjustRightInd w:val="0"/>
        <w:spacing w:after="0" w:line="240" w:lineRule="auto"/>
        <w:jc w:val="center"/>
        <w:rPr>
          <w:rFonts w:ascii="Times New Roman" w:hAnsi="Times New Roman" w:cs="Times New Roman"/>
          <w:b/>
          <w:bCs/>
          <w:sz w:val="28"/>
          <w:szCs w:val="28"/>
        </w:rPr>
      </w:pPr>
    </w:p>
    <w:p w:rsidR="00AB321F" w:rsidRPr="00AB321F" w:rsidRDefault="00AB321F" w:rsidP="00AB321F">
      <w:pPr>
        <w:pStyle w:val="aa"/>
        <w:numPr>
          <w:ilvl w:val="0"/>
          <w:numId w:val="31"/>
        </w:numPr>
        <w:shd w:val="clear" w:color="auto" w:fill="FFFFFF"/>
        <w:ind w:left="0" w:firstLine="567"/>
        <w:jc w:val="both"/>
        <w:rPr>
          <w:color w:val="000000"/>
          <w:sz w:val="28"/>
          <w:szCs w:val="28"/>
          <w:shd w:val="clear" w:color="auto" w:fill="FFFFFF"/>
          <w:lang w:bidi="he-IL"/>
        </w:rPr>
      </w:pPr>
      <w:r w:rsidRPr="00AB321F">
        <w:rPr>
          <w:color w:val="000000"/>
          <w:sz w:val="28"/>
          <w:szCs w:val="28"/>
          <w:shd w:val="clear" w:color="auto" w:fill="FFFFFF"/>
          <w:lang w:bidi="he-IL"/>
        </w:rPr>
        <w:t>Заявитель-юридическое лицо указывает</w:t>
      </w:r>
      <w:r>
        <w:rPr>
          <w:color w:val="000000"/>
          <w:sz w:val="28"/>
          <w:szCs w:val="28"/>
          <w:shd w:val="clear" w:color="auto" w:fill="FFFFFF"/>
          <w:lang w:bidi="he-IL"/>
        </w:rPr>
        <w:t xml:space="preserve"> сумму всей признанной выручки </w:t>
      </w:r>
      <w:r w:rsidRPr="00AB321F">
        <w:rPr>
          <w:color w:val="000000"/>
          <w:sz w:val="28"/>
          <w:szCs w:val="28"/>
          <w:shd w:val="clear" w:color="auto" w:fill="FFFFFF"/>
          <w:lang w:bidi="he-IL"/>
        </w:rPr>
        <w:t>от реализации товаров (работ, услуг),</w:t>
      </w:r>
      <w:r>
        <w:rPr>
          <w:color w:val="000000"/>
          <w:sz w:val="28"/>
          <w:szCs w:val="28"/>
          <w:shd w:val="clear" w:color="auto" w:fill="FFFFFF"/>
          <w:lang w:bidi="he-IL"/>
        </w:rPr>
        <w:t xml:space="preserve"> предназначенных для социально </w:t>
      </w:r>
      <w:r w:rsidRPr="00AB321F">
        <w:rPr>
          <w:color w:val="000000"/>
          <w:sz w:val="28"/>
          <w:szCs w:val="28"/>
          <w:shd w:val="clear" w:color="auto" w:fill="FFFFFF"/>
          <w:lang w:bidi="he-IL"/>
        </w:rPr>
        <w:t xml:space="preserve">уязвимых категорий граждан, за предыдущий календарный год. </w:t>
      </w:r>
    </w:p>
    <w:p w:rsidR="00AB321F" w:rsidRPr="00AB321F" w:rsidRDefault="00AB321F" w:rsidP="00AB321F">
      <w:pPr>
        <w:pStyle w:val="aa"/>
        <w:shd w:val="clear" w:color="auto" w:fill="FFFFFF"/>
        <w:ind w:firstLine="567"/>
        <w:jc w:val="both"/>
        <w:rPr>
          <w:color w:val="000000"/>
          <w:sz w:val="28"/>
          <w:szCs w:val="28"/>
          <w:shd w:val="clear" w:color="auto" w:fill="FFFFFF"/>
          <w:lang w:bidi="he-IL"/>
        </w:rPr>
      </w:pPr>
      <w:r w:rsidRPr="00AB321F">
        <w:rPr>
          <w:color w:val="000000"/>
          <w:sz w:val="28"/>
          <w:szCs w:val="28"/>
          <w:shd w:val="clear" w:color="auto" w:fill="FFFFFF"/>
          <w:lang w:bidi="he-IL"/>
        </w:rPr>
        <w:t>Заявитель-юридическое лицо может запо</w:t>
      </w:r>
      <w:r>
        <w:rPr>
          <w:color w:val="000000"/>
          <w:sz w:val="28"/>
          <w:szCs w:val="28"/>
          <w:shd w:val="clear" w:color="auto" w:fill="FFFFFF"/>
          <w:lang w:bidi="he-IL"/>
        </w:rPr>
        <w:t xml:space="preserve">лнить данное поле на основании </w:t>
      </w:r>
      <w:r w:rsidRPr="00AB321F">
        <w:rPr>
          <w:color w:val="000000"/>
          <w:sz w:val="28"/>
          <w:szCs w:val="28"/>
          <w:shd w:val="clear" w:color="auto" w:fill="FFFFFF"/>
          <w:lang w:bidi="he-IL"/>
        </w:rPr>
        <w:t xml:space="preserve">данных бухгалтерского учета. </w:t>
      </w:r>
    </w:p>
    <w:p w:rsidR="00AB321F" w:rsidRPr="004A3001" w:rsidRDefault="00AB321F" w:rsidP="00AB321F">
      <w:pPr>
        <w:pStyle w:val="aa"/>
        <w:shd w:val="clear" w:color="auto" w:fill="FFFFFF"/>
        <w:ind w:firstLine="567"/>
        <w:jc w:val="both"/>
        <w:rPr>
          <w:i/>
          <w:iCs/>
          <w:color w:val="000000"/>
          <w:sz w:val="28"/>
          <w:szCs w:val="28"/>
          <w:shd w:val="clear" w:color="auto" w:fill="FFFFFF"/>
          <w:lang w:bidi="he-IL"/>
        </w:rPr>
      </w:pPr>
      <w:r w:rsidRPr="004A3001">
        <w:rPr>
          <w:i/>
          <w:iCs/>
          <w:color w:val="000000"/>
          <w:sz w:val="28"/>
          <w:szCs w:val="28"/>
          <w:shd w:val="clear" w:color="auto" w:fill="FFFFFF"/>
          <w:lang w:bidi="he-IL"/>
        </w:rPr>
        <w:t xml:space="preserve">Заявителю рекомендуется обеспечить раздельный учет выручки от </w:t>
      </w:r>
      <w:r w:rsidRPr="004A3001">
        <w:rPr>
          <w:i/>
          <w:iCs/>
          <w:color w:val="000000"/>
          <w:sz w:val="28"/>
          <w:szCs w:val="28"/>
          <w:shd w:val="clear" w:color="auto" w:fill="FFFFFF"/>
          <w:lang w:bidi="he-IL"/>
        </w:rPr>
        <w:br/>
        <w:t xml:space="preserve">реализации товаров (работ, услуг), предназначенных для социально уязвимых </w:t>
      </w:r>
      <w:r w:rsidRPr="004A3001">
        <w:rPr>
          <w:i/>
          <w:iCs/>
          <w:color w:val="000000"/>
          <w:sz w:val="28"/>
          <w:szCs w:val="28"/>
          <w:shd w:val="clear" w:color="auto" w:fill="FFFFFF"/>
          <w:lang w:bidi="he-IL"/>
        </w:rPr>
        <w:br/>
        <w:t xml:space="preserve">категорий граждан. В учетной политике и в </w:t>
      </w:r>
      <w:r w:rsidR="00375ED9" w:rsidRPr="004A3001">
        <w:rPr>
          <w:i/>
          <w:iCs/>
          <w:color w:val="000000"/>
          <w:w w:val="75"/>
          <w:sz w:val="28"/>
          <w:szCs w:val="28"/>
          <w:shd w:val="clear" w:color="auto" w:fill="FFFFFF"/>
          <w:lang w:bidi="he-IL"/>
        </w:rPr>
        <w:t>плане</w:t>
      </w:r>
      <w:r w:rsidRPr="004A3001">
        <w:rPr>
          <w:i/>
          <w:iCs/>
          <w:color w:val="000000"/>
          <w:w w:val="75"/>
          <w:sz w:val="28"/>
          <w:szCs w:val="28"/>
          <w:shd w:val="clear" w:color="auto" w:fill="FFFFFF"/>
          <w:lang w:bidi="he-IL"/>
        </w:rPr>
        <w:t xml:space="preserve"> </w:t>
      </w:r>
      <w:r w:rsidRPr="004A3001">
        <w:rPr>
          <w:i/>
          <w:iCs/>
          <w:color w:val="000000"/>
          <w:sz w:val="28"/>
          <w:szCs w:val="28"/>
          <w:shd w:val="clear" w:color="auto" w:fill="FFFFFF"/>
          <w:lang w:bidi="he-IL"/>
        </w:rPr>
        <w:t xml:space="preserve">счетов организации </w:t>
      </w:r>
      <w:r w:rsidRPr="004A3001">
        <w:rPr>
          <w:i/>
          <w:iCs/>
          <w:color w:val="000000"/>
          <w:sz w:val="28"/>
          <w:szCs w:val="28"/>
          <w:shd w:val="clear" w:color="auto" w:fill="FFFFFF"/>
          <w:lang w:bidi="he-IL"/>
        </w:rPr>
        <w:br/>
        <w:t xml:space="preserve">рекомендуется предусмотреть специальный </w:t>
      </w:r>
      <w:proofErr w:type="spellStart"/>
      <w:r w:rsidRPr="004A3001">
        <w:rPr>
          <w:i/>
          <w:iCs/>
          <w:color w:val="000000"/>
          <w:sz w:val="28"/>
          <w:szCs w:val="28"/>
          <w:shd w:val="clear" w:color="auto" w:fill="FFFFFF"/>
          <w:lang w:bidi="he-IL"/>
        </w:rPr>
        <w:t>субсчет</w:t>
      </w:r>
      <w:proofErr w:type="spellEnd"/>
      <w:r w:rsidRPr="004A3001">
        <w:rPr>
          <w:i/>
          <w:iCs/>
          <w:color w:val="000000"/>
          <w:sz w:val="28"/>
          <w:szCs w:val="28"/>
          <w:shd w:val="clear" w:color="auto" w:fill="FFFFFF"/>
          <w:lang w:bidi="he-IL"/>
        </w:rPr>
        <w:t xml:space="preserve"> для учета выручки от </w:t>
      </w:r>
      <w:r w:rsidRPr="004A3001">
        <w:rPr>
          <w:i/>
          <w:iCs/>
          <w:color w:val="000000"/>
          <w:sz w:val="28"/>
          <w:szCs w:val="28"/>
          <w:shd w:val="clear" w:color="auto" w:fill="FFFFFF"/>
          <w:lang w:bidi="he-IL"/>
        </w:rPr>
        <w:br/>
        <w:t xml:space="preserve">указанной деятельности. </w:t>
      </w:r>
    </w:p>
    <w:p w:rsidR="00760605" w:rsidRPr="006031EB" w:rsidRDefault="00AB321F" w:rsidP="006031EB">
      <w:pPr>
        <w:pStyle w:val="aa"/>
        <w:numPr>
          <w:ilvl w:val="0"/>
          <w:numId w:val="31"/>
        </w:numPr>
        <w:shd w:val="clear" w:color="auto" w:fill="FFFFFF"/>
        <w:ind w:left="0" w:firstLine="567"/>
        <w:jc w:val="both"/>
        <w:rPr>
          <w:color w:val="000000"/>
          <w:sz w:val="28"/>
          <w:szCs w:val="28"/>
          <w:shd w:val="clear" w:color="auto" w:fill="FFFFFF"/>
          <w:lang w:bidi="he-IL"/>
        </w:rPr>
      </w:pPr>
      <w:r w:rsidRPr="00AB321F">
        <w:rPr>
          <w:color w:val="000000"/>
          <w:sz w:val="28"/>
          <w:szCs w:val="28"/>
          <w:shd w:val="clear" w:color="auto" w:fill="FFFFFF"/>
          <w:lang w:bidi="he-IL"/>
        </w:rPr>
        <w:t>Заявитель-индивидуальный предпр</w:t>
      </w:r>
      <w:r>
        <w:rPr>
          <w:color w:val="000000"/>
          <w:sz w:val="28"/>
          <w:szCs w:val="28"/>
          <w:shd w:val="clear" w:color="auto" w:fill="FFFFFF"/>
          <w:lang w:bidi="he-IL"/>
        </w:rPr>
        <w:t xml:space="preserve">иниматель указывает сумму всех </w:t>
      </w:r>
      <w:r w:rsidRPr="00AB321F">
        <w:rPr>
          <w:color w:val="000000"/>
          <w:sz w:val="28"/>
          <w:szCs w:val="28"/>
          <w:shd w:val="clear" w:color="auto" w:fill="FFFFFF"/>
          <w:lang w:bidi="he-IL"/>
        </w:rPr>
        <w:t>денежных средств, поступивших от реал</w:t>
      </w:r>
      <w:r>
        <w:rPr>
          <w:color w:val="000000"/>
          <w:sz w:val="28"/>
          <w:szCs w:val="28"/>
          <w:shd w:val="clear" w:color="auto" w:fill="FFFFFF"/>
          <w:lang w:bidi="he-IL"/>
        </w:rPr>
        <w:t xml:space="preserve">изации товаров (работ, услуг), </w:t>
      </w:r>
      <w:r w:rsidRPr="00AB321F">
        <w:rPr>
          <w:color w:val="000000"/>
          <w:sz w:val="28"/>
          <w:szCs w:val="28"/>
          <w:shd w:val="clear" w:color="auto" w:fill="FFFFFF"/>
          <w:lang w:bidi="he-IL"/>
        </w:rPr>
        <w:t>предназначенных для граждан, отнесенных к категор</w:t>
      </w:r>
      <w:r>
        <w:rPr>
          <w:color w:val="000000"/>
          <w:sz w:val="28"/>
          <w:szCs w:val="28"/>
          <w:shd w:val="clear" w:color="auto" w:fill="FFFFFF"/>
          <w:lang w:bidi="he-IL"/>
        </w:rPr>
        <w:t xml:space="preserve">иям социально уязвимых, </w:t>
      </w:r>
      <w:r w:rsidRPr="00AB321F">
        <w:rPr>
          <w:color w:val="000000"/>
          <w:sz w:val="28"/>
          <w:szCs w:val="28"/>
          <w:shd w:val="clear" w:color="auto" w:fill="FFFFFF"/>
          <w:lang w:bidi="he-IL"/>
        </w:rPr>
        <w:t>за предыдущий календарный год в соответствии со следующим подходом:</w:t>
      </w:r>
    </w:p>
    <w:tbl>
      <w:tblPr>
        <w:tblW w:w="9518" w:type="dxa"/>
        <w:tblInd w:w="5" w:type="dxa"/>
        <w:tblLayout w:type="fixed"/>
        <w:tblCellMar>
          <w:left w:w="0" w:type="dxa"/>
          <w:right w:w="0" w:type="dxa"/>
        </w:tblCellMar>
        <w:tblLook w:val="0000" w:firstRow="0" w:lastRow="0" w:firstColumn="0" w:lastColumn="0" w:noHBand="0" w:noVBand="0"/>
      </w:tblPr>
      <w:tblGrid>
        <w:gridCol w:w="426"/>
        <w:gridCol w:w="992"/>
        <w:gridCol w:w="1863"/>
        <w:gridCol w:w="2409"/>
        <w:gridCol w:w="3828"/>
      </w:tblGrid>
      <w:tr w:rsidR="008003BE" w:rsidTr="00807F11">
        <w:trPr>
          <w:trHeight w:val="924"/>
        </w:trPr>
        <w:tc>
          <w:tcPr>
            <w:tcW w:w="426" w:type="dxa"/>
            <w:tcBorders>
              <w:top w:val="single" w:sz="4" w:space="0" w:color="auto"/>
              <w:left w:val="single" w:sz="4" w:space="0" w:color="auto"/>
              <w:right w:val="single" w:sz="4" w:space="0" w:color="auto"/>
            </w:tcBorders>
            <w:vAlign w:val="center"/>
          </w:tcPr>
          <w:p w:rsidR="008003BE" w:rsidRDefault="00760605" w:rsidP="00306945">
            <w:pPr>
              <w:pStyle w:val="aa"/>
              <w:ind w:left="120"/>
              <w:rPr>
                <w:lang w:bidi="he-IL"/>
              </w:rPr>
            </w:pPr>
            <w:r>
              <w:rPr>
                <w:color w:val="000000"/>
                <w:w w:val="91"/>
                <w:sz w:val="20"/>
                <w:szCs w:val="20"/>
                <w:shd w:val="clear" w:color="auto" w:fill="FFFFFF"/>
                <w:lang w:bidi="he-IL"/>
              </w:rPr>
              <w:t>№ п/п</w:t>
            </w:r>
            <w:r w:rsidR="008003BE">
              <w:rPr>
                <w:color w:val="000000"/>
                <w:w w:val="141"/>
                <w:sz w:val="15"/>
                <w:szCs w:val="15"/>
                <w:shd w:val="clear" w:color="auto" w:fill="FFFFFF"/>
                <w:lang w:bidi="he-IL"/>
              </w:rPr>
              <w:t xml:space="preserve"> </w:t>
            </w:r>
          </w:p>
        </w:tc>
        <w:tc>
          <w:tcPr>
            <w:tcW w:w="992" w:type="dxa"/>
            <w:tcBorders>
              <w:top w:val="single" w:sz="4" w:space="0" w:color="auto"/>
              <w:left w:val="single" w:sz="4" w:space="0" w:color="auto"/>
              <w:right w:val="single" w:sz="4" w:space="0" w:color="auto"/>
            </w:tcBorders>
            <w:vAlign w:val="center"/>
          </w:tcPr>
          <w:p w:rsidR="008003BE" w:rsidRDefault="008003BE" w:rsidP="00760605">
            <w:pPr>
              <w:pStyle w:val="aa"/>
              <w:ind w:left="110"/>
              <w:rPr>
                <w:color w:val="000000"/>
                <w:sz w:val="20"/>
                <w:szCs w:val="20"/>
                <w:shd w:val="clear" w:color="auto" w:fill="FFFFFF"/>
                <w:lang w:bidi="he-IL"/>
              </w:rPr>
            </w:pPr>
            <w:r>
              <w:rPr>
                <w:color w:val="000000"/>
                <w:sz w:val="20"/>
                <w:szCs w:val="20"/>
                <w:shd w:val="clear" w:color="auto" w:fill="FFFFFF"/>
                <w:lang w:bidi="he-IL"/>
              </w:rPr>
              <w:t xml:space="preserve">Система </w:t>
            </w:r>
            <w:r w:rsidR="00760605">
              <w:rPr>
                <w:color w:val="000000"/>
                <w:sz w:val="20"/>
                <w:szCs w:val="20"/>
                <w:shd w:val="clear" w:color="auto" w:fill="FFFFFF"/>
                <w:lang w:bidi="he-IL"/>
              </w:rPr>
              <w:t>налогоо</w:t>
            </w:r>
            <w:r>
              <w:rPr>
                <w:color w:val="000000"/>
                <w:sz w:val="20"/>
                <w:szCs w:val="20"/>
                <w:shd w:val="clear" w:color="auto" w:fill="FFFFFF"/>
                <w:lang w:bidi="he-IL"/>
              </w:rPr>
              <w:t>бложен</w:t>
            </w:r>
            <w:r w:rsidR="00760605">
              <w:rPr>
                <w:color w:val="000000"/>
                <w:sz w:val="20"/>
                <w:szCs w:val="20"/>
                <w:shd w:val="clear" w:color="auto" w:fill="FFFFFF"/>
                <w:lang w:bidi="he-IL"/>
              </w:rPr>
              <w:t>ия</w:t>
            </w:r>
            <w:r>
              <w:rPr>
                <w:color w:val="000000"/>
                <w:sz w:val="20"/>
                <w:szCs w:val="20"/>
                <w:shd w:val="clear" w:color="auto" w:fill="FFFFFF"/>
                <w:lang w:bidi="he-IL"/>
              </w:rPr>
              <w:t xml:space="preserve"> </w:t>
            </w:r>
          </w:p>
        </w:tc>
        <w:tc>
          <w:tcPr>
            <w:tcW w:w="1863" w:type="dxa"/>
            <w:tcBorders>
              <w:top w:val="single" w:sz="4" w:space="0" w:color="auto"/>
              <w:left w:val="single" w:sz="4" w:space="0" w:color="auto"/>
              <w:right w:val="single" w:sz="4" w:space="0" w:color="auto"/>
            </w:tcBorders>
            <w:vAlign w:val="center"/>
          </w:tcPr>
          <w:p w:rsidR="008003BE" w:rsidRDefault="00760605" w:rsidP="00306945">
            <w:pPr>
              <w:pStyle w:val="aa"/>
              <w:ind w:left="153"/>
              <w:rPr>
                <w:color w:val="000000"/>
                <w:sz w:val="20"/>
                <w:szCs w:val="20"/>
                <w:shd w:val="clear" w:color="auto" w:fill="FFFFFF"/>
                <w:lang w:bidi="he-IL"/>
              </w:rPr>
            </w:pPr>
            <w:r>
              <w:rPr>
                <w:color w:val="000000"/>
                <w:sz w:val="20"/>
                <w:szCs w:val="20"/>
                <w:shd w:val="clear" w:color="auto" w:fill="FFFFFF"/>
                <w:lang w:bidi="he-IL"/>
              </w:rPr>
              <w:t>Источник</w:t>
            </w:r>
            <w:r w:rsidR="008003BE">
              <w:rPr>
                <w:color w:val="000000"/>
                <w:sz w:val="20"/>
                <w:szCs w:val="20"/>
                <w:shd w:val="clear" w:color="auto" w:fill="FFFFFF"/>
                <w:lang w:bidi="he-IL"/>
              </w:rPr>
              <w:t xml:space="preserve"> данных </w:t>
            </w:r>
          </w:p>
          <w:p w:rsidR="008003BE" w:rsidRDefault="00760605" w:rsidP="00306945">
            <w:pPr>
              <w:pStyle w:val="aa"/>
              <w:ind w:right="81"/>
              <w:jc w:val="center"/>
              <w:rPr>
                <w:color w:val="000000"/>
                <w:sz w:val="20"/>
                <w:szCs w:val="20"/>
                <w:shd w:val="clear" w:color="auto" w:fill="FFFFFF"/>
                <w:lang w:bidi="he-IL"/>
              </w:rPr>
            </w:pPr>
            <w:r>
              <w:rPr>
                <w:color w:val="000000"/>
                <w:sz w:val="20"/>
                <w:szCs w:val="20"/>
                <w:shd w:val="clear" w:color="auto" w:fill="FFFFFF"/>
                <w:lang w:bidi="he-IL"/>
              </w:rPr>
              <w:t>для заполнения</w:t>
            </w:r>
          </w:p>
          <w:p w:rsidR="008003BE" w:rsidRDefault="008003BE" w:rsidP="00306945">
            <w:pPr>
              <w:pStyle w:val="aa"/>
              <w:ind w:right="81"/>
              <w:jc w:val="center"/>
              <w:rPr>
                <w:color w:val="000000"/>
                <w:sz w:val="20"/>
                <w:szCs w:val="20"/>
                <w:shd w:val="clear" w:color="auto" w:fill="FFFFFF"/>
                <w:lang w:bidi="he-IL"/>
              </w:rPr>
            </w:pPr>
            <w:r>
              <w:rPr>
                <w:color w:val="000000"/>
                <w:sz w:val="20"/>
                <w:szCs w:val="20"/>
                <w:shd w:val="clear" w:color="auto" w:fill="FFFFFF"/>
                <w:lang w:bidi="he-IL"/>
              </w:rPr>
              <w:t xml:space="preserve">приложения </w:t>
            </w:r>
          </w:p>
        </w:tc>
        <w:tc>
          <w:tcPr>
            <w:tcW w:w="2409" w:type="dxa"/>
            <w:tcBorders>
              <w:top w:val="single" w:sz="4" w:space="0" w:color="auto"/>
              <w:left w:val="single" w:sz="4" w:space="0" w:color="auto"/>
              <w:right w:val="single" w:sz="4" w:space="0" w:color="auto"/>
            </w:tcBorders>
            <w:vAlign w:val="center"/>
          </w:tcPr>
          <w:p w:rsidR="008003BE" w:rsidRDefault="008003BE" w:rsidP="00306945">
            <w:pPr>
              <w:pStyle w:val="aa"/>
              <w:ind w:right="86"/>
              <w:jc w:val="center"/>
              <w:rPr>
                <w:color w:val="000000"/>
                <w:sz w:val="20"/>
                <w:szCs w:val="20"/>
                <w:shd w:val="clear" w:color="auto" w:fill="FFFFFF"/>
                <w:lang w:bidi="he-IL"/>
              </w:rPr>
            </w:pPr>
            <w:r>
              <w:rPr>
                <w:color w:val="000000"/>
                <w:sz w:val="20"/>
                <w:szCs w:val="20"/>
                <w:shd w:val="clear" w:color="auto" w:fill="FFFFFF"/>
                <w:lang w:bidi="he-IL"/>
              </w:rPr>
              <w:t xml:space="preserve">Подход к </w:t>
            </w:r>
          </w:p>
          <w:p w:rsidR="008003BE" w:rsidRDefault="008003BE" w:rsidP="00306945">
            <w:pPr>
              <w:pStyle w:val="aa"/>
              <w:ind w:right="86"/>
              <w:jc w:val="center"/>
              <w:rPr>
                <w:color w:val="000000"/>
                <w:sz w:val="20"/>
                <w:szCs w:val="20"/>
                <w:shd w:val="clear" w:color="auto" w:fill="FFFFFF"/>
                <w:lang w:bidi="he-IL"/>
              </w:rPr>
            </w:pPr>
            <w:r>
              <w:rPr>
                <w:color w:val="000000"/>
                <w:sz w:val="20"/>
                <w:szCs w:val="20"/>
                <w:shd w:val="clear" w:color="auto" w:fill="FFFFFF"/>
                <w:lang w:bidi="he-IL"/>
              </w:rPr>
              <w:t xml:space="preserve">определению </w:t>
            </w:r>
          </w:p>
          <w:p w:rsidR="008003BE" w:rsidRDefault="00760605" w:rsidP="00306945">
            <w:pPr>
              <w:pStyle w:val="aa"/>
              <w:ind w:right="86"/>
              <w:jc w:val="center"/>
              <w:rPr>
                <w:color w:val="000000"/>
                <w:sz w:val="20"/>
                <w:szCs w:val="20"/>
                <w:shd w:val="clear" w:color="auto" w:fill="FFFFFF"/>
                <w:lang w:bidi="he-IL"/>
              </w:rPr>
            </w:pPr>
            <w:r>
              <w:rPr>
                <w:color w:val="000000"/>
                <w:sz w:val="20"/>
                <w:szCs w:val="20"/>
                <w:shd w:val="clear" w:color="auto" w:fill="FFFFFF"/>
                <w:lang w:bidi="he-IL"/>
              </w:rPr>
              <w:t>показателя</w:t>
            </w:r>
          </w:p>
        </w:tc>
        <w:tc>
          <w:tcPr>
            <w:tcW w:w="3828" w:type="dxa"/>
            <w:tcBorders>
              <w:top w:val="single" w:sz="4" w:space="0" w:color="auto"/>
              <w:left w:val="single" w:sz="4" w:space="0" w:color="auto"/>
              <w:right w:val="single" w:sz="4" w:space="0" w:color="auto"/>
            </w:tcBorders>
            <w:vAlign w:val="center"/>
          </w:tcPr>
          <w:p w:rsidR="008003BE" w:rsidRDefault="00760605" w:rsidP="00760605">
            <w:pPr>
              <w:pStyle w:val="aa"/>
              <w:ind w:left="144"/>
              <w:rPr>
                <w:color w:val="000000"/>
                <w:sz w:val="20"/>
                <w:szCs w:val="20"/>
                <w:shd w:val="clear" w:color="auto" w:fill="FFFFFF"/>
                <w:lang w:bidi="he-IL"/>
              </w:rPr>
            </w:pPr>
            <w:r>
              <w:rPr>
                <w:color w:val="000000"/>
                <w:sz w:val="20"/>
                <w:szCs w:val="20"/>
                <w:shd w:val="clear" w:color="auto" w:fill="FFFFFF"/>
                <w:lang w:bidi="he-IL"/>
              </w:rPr>
              <w:t>Дополнительные</w:t>
            </w:r>
            <w:r w:rsidR="008003BE">
              <w:rPr>
                <w:color w:val="000000"/>
                <w:sz w:val="20"/>
                <w:szCs w:val="20"/>
                <w:shd w:val="clear" w:color="auto" w:fill="FFFFFF"/>
                <w:lang w:bidi="he-IL"/>
              </w:rPr>
              <w:t xml:space="preserve"> рекомендации </w:t>
            </w:r>
          </w:p>
        </w:tc>
      </w:tr>
      <w:tr w:rsidR="008003BE" w:rsidTr="006031EB">
        <w:trPr>
          <w:trHeight w:val="4274"/>
        </w:trPr>
        <w:tc>
          <w:tcPr>
            <w:tcW w:w="426" w:type="dxa"/>
            <w:tcBorders>
              <w:top w:val="single" w:sz="4" w:space="0" w:color="auto"/>
              <w:left w:val="single" w:sz="4" w:space="0" w:color="auto"/>
              <w:right w:val="single" w:sz="4" w:space="0" w:color="auto"/>
            </w:tcBorders>
          </w:tcPr>
          <w:p w:rsidR="008003BE" w:rsidRDefault="008003BE" w:rsidP="00E85832">
            <w:pPr>
              <w:pStyle w:val="aa"/>
              <w:ind w:left="120"/>
              <w:rPr>
                <w:color w:val="000000"/>
                <w:sz w:val="20"/>
                <w:szCs w:val="20"/>
                <w:shd w:val="clear" w:color="auto" w:fill="FFFFFF"/>
                <w:lang w:bidi="he-IL"/>
              </w:rPr>
            </w:pPr>
            <w:r>
              <w:rPr>
                <w:color w:val="000000"/>
                <w:sz w:val="20"/>
                <w:szCs w:val="20"/>
                <w:shd w:val="clear" w:color="auto" w:fill="FFFFFF"/>
                <w:lang w:bidi="he-IL"/>
              </w:rPr>
              <w:t xml:space="preserve">1. </w:t>
            </w:r>
          </w:p>
        </w:tc>
        <w:tc>
          <w:tcPr>
            <w:tcW w:w="992" w:type="dxa"/>
            <w:tcBorders>
              <w:top w:val="single" w:sz="4" w:space="0" w:color="auto"/>
              <w:left w:val="single" w:sz="4" w:space="0" w:color="auto"/>
              <w:right w:val="single" w:sz="4" w:space="0" w:color="auto"/>
            </w:tcBorders>
          </w:tcPr>
          <w:p w:rsidR="008003BE" w:rsidRDefault="008003BE" w:rsidP="0098008C">
            <w:pPr>
              <w:pStyle w:val="aa"/>
              <w:ind w:left="110"/>
              <w:rPr>
                <w:color w:val="000000"/>
                <w:sz w:val="20"/>
                <w:szCs w:val="20"/>
                <w:shd w:val="clear" w:color="auto" w:fill="FFFFFF"/>
                <w:lang w:bidi="he-IL"/>
              </w:rPr>
            </w:pPr>
            <w:r>
              <w:rPr>
                <w:color w:val="000000"/>
                <w:sz w:val="20"/>
                <w:szCs w:val="20"/>
                <w:shd w:val="clear" w:color="auto" w:fill="FFFFFF"/>
                <w:lang w:bidi="he-IL"/>
              </w:rPr>
              <w:t xml:space="preserve">Общая система </w:t>
            </w:r>
          </w:p>
          <w:p w:rsidR="008003BE" w:rsidRDefault="00760605" w:rsidP="00E85832">
            <w:pPr>
              <w:pStyle w:val="aa"/>
              <w:ind w:left="110"/>
              <w:rPr>
                <w:color w:val="000000"/>
                <w:sz w:val="20"/>
                <w:szCs w:val="20"/>
                <w:shd w:val="clear" w:color="auto" w:fill="FFFFFF"/>
                <w:lang w:bidi="he-IL"/>
              </w:rPr>
            </w:pPr>
            <w:proofErr w:type="spellStart"/>
            <w:r>
              <w:rPr>
                <w:color w:val="000000"/>
                <w:sz w:val="20"/>
                <w:szCs w:val="20"/>
                <w:shd w:val="clear" w:color="auto" w:fill="FFFFFF"/>
                <w:lang w:bidi="he-IL"/>
              </w:rPr>
              <w:t>налогoоб</w:t>
            </w:r>
            <w:r w:rsidR="008003BE">
              <w:rPr>
                <w:color w:val="000000"/>
                <w:sz w:val="20"/>
                <w:szCs w:val="20"/>
                <w:shd w:val="clear" w:color="auto" w:fill="FFFFFF"/>
                <w:lang w:bidi="he-IL"/>
              </w:rPr>
              <w:t>ложения</w:t>
            </w:r>
            <w:proofErr w:type="spellEnd"/>
            <w:r w:rsidR="008003BE">
              <w:rPr>
                <w:color w:val="000000"/>
                <w:sz w:val="20"/>
                <w:szCs w:val="20"/>
                <w:shd w:val="clear" w:color="auto" w:fill="FFFFFF"/>
                <w:lang w:bidi="he-IL"/>
              </w:rPr>
              <w:t xml:space="preserve"> </w:t>
            </w:r>
          </w:p>
        </w:tc>
        <w:tc>
          <w:tcPr>
            <w:tcW w:w="1863" w:type="dxa"/>
            <w:tcBorders>
              <w:top w:val="single" w:sz="4" w:space="0" w:color="auto"/>
              <w:left w:val="single" w:sz="4" w:space="0" w:color="auto"/>
              <w:right w:val="single" w:sz="4" w:space="0" w:color="auto"/>
            </w:tcBorders>
          </w:tcPr>
          <w:p w:rsidR="008003BE" w:rsidRDefault="008003BE" w:rsidP="00E85832">
            <w:pPr>
              <w:pStyle w:val="aa"/>
              <w:ind w:left="81"/>
              <w:rPr>
                <w:color w:val="000000"/>
                <w:sz w:val="20"/>
                <w:szCs w:val="20"/>
                <w:shd w:val="clear" w:color="auto" w:fill="FFFFFF"/>
                <w:lang w:bidi="he-IL"/>
              </w:rPr>
            </w:pPr>
            <w:r>
              <w:rPr>
                <w:color w:val="000000"/>
                <w:sz w:val="20"/>
                <w:szCs w:val="20"/>
                <w:shd w:val="clear" w:color="auto" w:fill="FFFFFF"/>
                <w:lang w:bidi="he-IL"/>
              </w:rPr>
              <w:t xml:space="preserve">Раздел </w:t>
            </w:r>
            <w:r>
              <w:rPr>
                <w:rFonts w:ascii="Arial" w:hAnsi="Arial" w:cs="Arial"/>
                <w:color w:val="000000"/>
                <w:w w:val="117"/>
                <w:sz w:val="19"/>
                <w:szCs w:val="19"/>
                <w:shd w:val="clear" w:color="auto" w:fill="FFFFFF"/>
                <w:lang w:bidi="he-IL"/>
              </w:rPr>
              <w:t xml:space="preserve">1 </w:t>
            </w:r>
            <w:r>
              <w:rPr>
                <w:color w:val="000000"/>
                <w:sz w:val="20"/>
                <w:szCs w:val="20"/>
                <w:shd w:val="clear" w:color="auto" w:fill="FFFFFF"/>
                <w:lang w:bidi="he-IL"/>
              </w:rPr>
              <w:t xml:space="preserve">Книги учета </w:t>
            </w:r>
          </w:p>
          <w:p w:rsidR="008003BE" w:rsidRDefault="008003BE" w:rsidP="00E85832">
            <w:pPr>
              <w:pStyle w:val="aa"/>
              <w:ind w:left="81"/>
              <w:rPr>
                <w:color w:val="000000"/>
                <w:sz w:val="20"/>
                <w:szCs w:val="20"/>
                <w:shd w:val="clear" w:color="auto" w:fill="FFFFFF"/>
                <w:lang w:bidi="he-IL"/>
              </w:rPr>
            </w:pPr>
            <w:r>
              <w:rPr>
                <w:color w:val="000000"/>
                <w:sz w:val="20"/>
                <w:szCs w:val="20"/>
                <w:shd w:val="clear" w:color="auto" w:fill="FFFFFF"/>
                <w:lang w:bidi="he-IL"/>
              </w:rPr>
              <w:t xml:space="preserve">доходов и расходов и </w:t>
            </w:r>
          </w:p>
          <w:p w:rsidR="008003BE" w:rsidRDefault="008003BE" w:rsidP="00E85832">
            <w:pPr>
              <w:pStyle w:val="aa"/>
              <w:ind w:left="81"/>
              <w:rPr>
                <w:color w:val="000000"/>
                <w:sz w:val="20"/>
                <w:szCs w:val="20"/>
                <w:shd w:val="clear" w:color="auto" w:fill="FFFFFF"/>
                <w:lang w:bidi="he-IL"/>
              </w:rPr>
            </w:pPr>
            <w:r>
              <w:rPr>
                <w:color w:val="000000"/>
                <w:sz w:val="20"/>
                <w:szCs w:val="20"/>
                <w:shd w:val="clear" w:color="auto" w:fill="FFFFFF"/>
                <w:lang w:bidi="he-IL"/>
              </w:rPr>
              <w:t xml:space="preserve">хозяйственных </w:t>
            </w:r>
          </w:p>
          <w:p w:rsidR="008003BE" w:rsidRDefault="000A08D2" w:rsidP="00E85832">
            <w:pPr>
              <w:pStyle w:val="aa"/>
              <w:ind w:left="81"/>
              <w:rPr>
                <w:color w:val="000000"/>
                <w:sz w:val="20"/>
                <w:szCs w:val="20"/>
                <w:shd w:val="clear" w:color="auto" w:fill="FFFFFF"/>
                <w:lang w:bidi="he-IL"/>
              </w:rPr>
            </w:pPr>
            <w:r>
              <w:rPr>
                <w:color w:val="000000"/>
                <w:sz w:val="20"/>
                <w:szCs w:val="20"/>
                <w:shd w:val="clear" w:color="auto" w:fill="FFFFFF"/>
                <w:lang w:bidi="he-IL"/>
              </w:rPr>
              <w:t>операций ИП</w:t>
            </w:r>
            <w:r>
              <w:rPr>
                <w:rStyle w:val="ad"/>
                <w:color w:val="000000"/>
                <w:sz w:val="20"/>
                <w:szCs w:val="20"/>
                <w:shd w:val="clear" w:color="auto" w:fill="FFFFFF"/>
                <w:lang w:bidi="he-IL"/>
              </w:rPr>
              <w:footnoteReference w:id="4"/>
            </w:r>
            <w:r w:rsidR="008003BE">
              <w:rPr>
                <w:color w:val="000000"/>
                <w:sz w:val="20"/>
                <w:szCs w:val="20"/>
                <w:shd w:val="clear" w:color="auto" w:fill="FFFFFF"/>
                <w:lang w:bidi="he-IL"/>
              </w:rPr>
              <w:t xml:space="preserve"> </w:t>
            </w:r>
          </w:p>
        </w:tc>
        <w:tc>
          <w:tcPr>
            <w:tcW w:w="2409" w:type="dxa"/>
            <w:tcBorders>
              <w:top w:val="single" w:sz="4" w:space="0" w:color="auto"/>
              <w:left w:val="single" w:sz="4" w:space="0" w:color="auto"/>
              <w:right w:val="single" w:sz="4" w:space="0" w:color="auto"/>
            </w:tcBorders>
          </w:tcPr>
          <w:p w:rsidR="008003BE" w:rsidRDefault="008003BE" w:rsidP="00E85832">
            <w:pPr>
              <w:pStyle w:val="aa"/>
              <w:ind w:left="67"/>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из графы «Сумма дохода» в таблице 1-6А </w:t>
            </w:r>
            <w:r w:rsidR="00E85832">
              <w:rPr>
                <w:color w:val="000000"/>
                <w:sz w:val="20"/>
                <w:szCs w:val="20"/>
                <w:shd w:val="clear" w:color="auto" w:fill="FFFFFF"/>
                <w:lang w:bidi="he-IL"/>
              </w:rPr>
              <w:t xml:space="preserve">(1-6Б </w:t>
            </w:r>
            <w:r>
              <w:rPr>
                <w:color w:val="000000"/>
                <w:sz w:val="20"/>
                <w:szCs w:val="20"/>
                <w:shd w:val="clear" w:color="auto" w:fill="FFFFFF"/>
                <w:lang w:bidi="he-IL"/>
              </w:rPr>
              <w:t>случае если индивидуальный предприниматель осуществляет деятельность по операциям,</w:t>
            </w:r>
            <w:r w:rsidR="00760605">
              <w:rPr>
                <w:color w:val="000000"/>
                <w:sz w:val="20"/>
                <w:szCs w:val="20"/>
                <w:shd w:val="clear" w:color="auto" w:fill="FFFFFF"/>
                <w:lang w:bidi="he-IL"/>
              </w:rPr>
              <w:t xml:space="preserve"> </w:t>
            </w:r>
            <w:r>
              <w:rPr>
                <w:color w:val="000000"/>
                <w:sz w:val="20"/>
                <w:szCs w:val="20"/>
                <w:shd w:val="clear" w:color="auto" w:fill="FFFFFF"/>
                <w:lang w:bidi="he-IL"/>
              </w:rPr>
              <w:t xml:space="preserve">не облагаемым </w:t>
            </w:r>
            <w:r w:rsidR="00126302">
              <w:rPr>
                <w:color w:val="000000"/>
                <w:w w:val="91"/>
                <w:sz w:val="20"/>
                <w:szCs w:val="20"/>
                <w:shd w:val="clear" w:color="auto" w:fill="FFFFFF"/>
                <w:lang w:bidi="he-IL"/>
              </w:rPr>
              <w:t>Н</w:t>
            </w:r>
            <w:r>
              <w:rPr>
                <w:color w:val="000000"/>
                <w:w w:val="91"/>
                <w:sz w:val="20"/>
                <w:szCs w:val="20"/>
                <w:shd w:val="clear" w:color="auto" w:fill="FFFFFF"/>
                <w:lang w:bidi="he-IL"/>
              </w:rPr>
              <w:t xml:space="preserve">ДС) </w:t>
            </w:r>
            <w:r>
              <w:rPr>
                <w:color w:val="000000"/>
                <w:sz w:val="20"/>
                <w:szCs w:val="20"/>
                <w:shd w:val="clear" w:color="auto" w:fill="FFFFFF"/>
                <w:lang w:bidi="he-IL"/>
              </w:rPr>
              <w:t xml:space="preserve">за предыдущий календарный год. </w:t>
            </w:r>
          </w:p>
        </w:tc>
        <w:tc>
          <w:tcPr>
            <w:tcW w:w="3828" w:type="dxa"/>
            <w:tcBorders>
              <w:top w:val="single" w:sz="4" w:space="0" w:color="auto"/>
              <w:left w:val="single" w:sz="4" w:space="0" w:color="auto"/>
              <w:right w:val="single" w:sz="4" w:space="0" w:color="auto"/>
            </w:tcBorders>
          </w:tcPr>
          <w:p w:rsidR="008003BE" w:rsidRDefault="008003BE" w:rsidP="00E85832">
            <w:pPr>
              <w:pStyle w:val="aa"/>
              <w:ind w:left="72"/>
              <w:rPr>
                <w:color w:val="000000"/>
                <w:sz w:val="20"/>
                <w:szCs w:val="20"/>
                <w:shd w:val="clear" w:color="auto" w:fill="FFFFFF"/>
                <w:lang w:bidi="he-IL"/>
              </w:rPr>
            </w:pPr>
            <w:r>
              <w:rPr>
                <w:color w:val="000000"/>
                <w:sz w:val="20"/>
                <w:szCs w:val="20"/>
                <w:shd w:val="clear" w:color="auto" w:fill="FFFFFF"/>
                <w:lang w:bidi="he-IL"/>
              </w:rPr>
              <w:t xml:space="preserve">При определении операций, которые следует учитывать при </w:t>
            </w:r>
          </w:p>
          <w:p w:rsidR="008003BE" w:rsidRDefault="008003BE" w:rsidP="00E85832">
            <w:pPr>
              <w:pStyle w:val="aa"/>
              <w:ind w:left="72"/>
              <w:rPr>
                <w:color w:val="000000"/>
                <w:sz w:val="20"/>
                <w:szCs w:val="20"/>
                <w:shd w:val="clear" w:color="auto" w:fill="FFFFFF"/>
                <w:lang w:bidi="he-IL"/>
              </w:rPr>
            </w:pPr>
            <w:r>
              <w:rPr>
                <w:color w:val="000000"/>
                <w:sz w:val="20"/>
                <w:szCs w:val="20"/>
                <w:shd w:val="clear" w:color="auto" w:fill="FFFFFF"/>
                <w:lang w:bidi="he-IL"/>
              </w:rPr>
              <w:t>расчете суммарной выручки,</w:t>
            </w:r>
            <w:r w:rsidR="00760605">
              <w:rPr>
                <w:color w:val="000000"/>
                <w:sz w:val="20"/>
                <w:szCs w:val="20"/>
                <w:shd w:val="clear" w:color="auto" w:fill="FFFFFF"/>
                <w:lang w:bidi="he-IL"/>
              </w:rPr>
              <w:t xml:space="preserve"> </w:t>
            </w:r>
            <w:r>
              <w:rPr>
                <w:color w:val="000000"/>
                <w:sz w:val="20"/>
                <w:szCs w:val="20"/>
                <w:shd w:val="clear" w:color="auto" w:fill="FFFFFF"/>
                <w:lang w:bidi="he-IL"/>
              </w:rPr>
              <w:t>необходимо исходить из сути описания хозяйственной операции. При ведении учета рекомендуется о</w:t>
            </w:r>
            <w:r w:rsidR="00E85832">
              <w:rPr>
                <w:color w:val="000000"/>
                <w:sz w:val="20"/>
                <w:szCs w:val="20"/>
                <w:shd w:val="clear" w:color="auto" w:fill="FFFFFF"/>
                <w:lang w:bidi="he-IL"/>
              </w:rPr>
              <w:t xml:space="preserve">тдельно </w:t>
            </w:r>
            <w:r>
              <w:rPr>
                <w:color w:val="000000"/>
                <w:sz w:val="20"/>
                <w:szCs w:val="20"/>
                <w:shd w:val="clear" w:color="auto" w:fill="FFFFFF"/>
                <w:lang w:bidi="he-IL"/>
              </w:rPr>
              <w:t>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 предусматривающие закупку товаров (работ, услуг) у граждан, отнесенных к категориям социально уязвимых, например, при заполнении поля «содержание операции» дополнительно указывать «соц.</w:t>
            </w:r>
            <w:r w:rsidR="00760605">
              <w:rPr>
                <w:color w:val="000000"/>
                <w:sz w:val="20"/>
                <w:szCs w:val="20"/>
                <w:shd w:val="clear" w:color="auto" w:fill="FFFFFF"/>
                <w:lang w:bidi="he-IL"/>
              </w:rPr>
              <w:t xml:space="preserve"> деятельность</w:t>
            </w:r>
            <w:r w:rsidR="0010608B">
              <w:rPr>
                <w:color w:val="000000"/>
                <w:sz w:val="20"/>
                <w:szCs w:val="20"/>
                <w:shd w:val="clear" w:color="auto" w:fill="FFFFFF"/>
                <w:lang w:bidi="he-IL"/>
              </w:rPr>
              <w:t>»</w:t>
            </w:r>
            <w:r>
              <w:rPr>
                <w:color w:val="000000"/>
                <w:sz w:val="20"/>
                <w:szCs w:val="20"/>
                <w:shd w:val="clear" w:color="auto" w:fill="FFFFFF"/>
                <w:lang w:bidi="he-IL"/>
              </w:rPr>
              <w:t xml:space="preserve">). </w:t>
            </w:r>
          </w:p>
        </w:tc>
      </w:tr>
      <w:tr w:rsidR="00D46D7E" w:rsidTr="00807F11">
        <w:trPr>
          <w:trHeight w:val="1689"/>
        </w:trPr>
        <w:tc>
          <w:tcPr>
            <w:tcW w:w="426" w:type="dxa"/>
            <w:tcBorders>
              <w:top w:val="single" w:sz="4" w:space="0" w:color="auto"/>
              <w:left w:val="single" w:sz="4" w:space="0" w:color="auto"/>
              <w:bottom w:val="single" w:sz="4" w:space="0" w:color="auto"/>
              <w:right w:val="single" w:sz="4" w:space="0" w:color="auto"/>
            </w:tcBorders>
          </w:tcPr>
          <w:p w:rsidR="00D46D7E" w:rsidRDefault="00D46D7E" w:rsidP="00F71171">
            <w:pPr>
              <w:pStyle w:val="aa"/>
              <w:ind w:left="120"/>
              <w:rPr>
                <w:color w:val="000000"/>
                <w:sz w:val="20"/>
                <w:szCs w:val="20"/>
                <w:shd w:val="clear" w:color="auto" w:fill="FFFFFF"/>
                <w:lang w:bidi="he-IL"/>
              </w:rPr>
            </w:pPr>
            <w:r>
              <w:rPr>
                <w:color w:val="000000"/>
                <w:sz w:val="20"/>
                <w:szCs w:val="20"/>
                <w:shd w:val="clear" w:color="auto" w:fill="FFFFFF"/>
                <w:lang w:bidi="he-IL"/>
              </w:rPr>
              <w:lastRenderedPageBreak/>
              <w:t xml:space="preserve">2. </w:t>
            </w:r>
          </w:p>
        </w:tc>
        <w:tc>
          <w:tcPr>
            <w:tcW w:w="992" w:type="dxa"/>
            <w:tcBorders>
              <w:top w:val="single" w:sz="4" w:space="0" w:color="auto"/>
              <w:left w:val="single" w:sz="4" w:space="0" w:color="auto"/>
              <w:bottom w:val="single" w:sz="4" w:space="0" w:color="auto"/>
              <w:right w:val="single" w:sz="4" w:space="0" w:color="auto"/>
            </w:tcBorders>
          </w:tcPr>
          <w:p w:rsidR="00D46D7E" w:rsidRDefault="00F71171"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УСН</w:t>
            </w:r>
          </w:p>
        </w:tc>
        <w:tc>
          <w:tcPr>
            <w:tcW w:w="1863" w:type="dxa"/>
            <w:tcBorders>
              <w:top w:val="single" w:sz="4" w:space="0" w:color="auto"/>
              <w:left w:val="single" w:sz="4" w:space="0" w:color="auto"/>
              <w:bottom w:val="single" w:sz="4" w:space="0" w:color="auto"/>
              <w:right w:val="single" w:sz="4" w:space="0" w:color="auto"/>
            </w:tcBorders>
          </w:tcPr>
          <w:p w:rsidR="00D46D7E" w:rsidRDefault="00D46D7E" w:rsidP="00126302">
            <w:pPr>
              <w:pStyle w:val="aa"/>
              <w:ind w:left="153"/>
              <w:rPr>
                <w:color w:val="000000"/>
                <w:sz w:val="20"/>
                <w:szCs w:val="20"/>
                <w:shd w:val="clear" w:color="auto" w:fill="FFFFFF"/>
                <w:lang w:bidi="he-IL"/>
              </w:rPr>
            </w:pPr>
            <w:r>
              <w:rPr>
                <w:color w:val="000000"/>
                <w:sz w:val="20"/>
                <w:szCs w:val="20"/>
                <w:shd w:val="clear" w:color="auto" w:fill="FFFFFF"/>
                <w:lang w:bidi="he-IL"/>
              </w:rPr>
              <w:t xml:space="preserve">Раздел </w:t>
            </w:r>
            <w:r>
              <w:rPr>
                <w:rFonts w:ascii="Arial" w:hAnsi="Arial" w:cs="Arial"/>
                <w:color w:val="000000"/>
                <w:w w:val="117"/>
                <w:sz w:val="19"/>
                <w:szCs w:val="19"/>
                <w:shd w:val="clear" w:color="auto" w:fill="FFFFFF"/>
                <w:lang w:bidi="he-IL"/>
              </w:rPr>
              <w:t xml:space="preserve">1 </w:t>
            </w:r>
            <w:r>
              <w:rPr>
                <w:color w:val="000000"/>
                <w:sz w:val="20"/>
                <w:szCs w:val="20"/>
                <w:shd w:val="clear" w:color="auto" w:fill="FFFFFF"/>
                <w:lang w:bidi="he-IL"/>
              </w:rPr>
              <w:t xml:space="preserve">Книги учета доходов и расходов организаций и ИП, применяющих </w:t>
            </w:r>
            <w:r w:rsidR="00126302">
              <w:rPr>
                <w:color w:val="000000"/>
                <w:w w:val="91"/>
                <w:sz w:val="20"/>
                <w:szCs w:val="20"/>
                <w:shd w:val="clear" w:color="auto" w:fill="FFFFFF"/>
                <w:lang w:bidi="he-IL"/>
              </w:rPr>
              <w:t>УСН</w:t>
            </w:r>
            <w:r>
              <w:rPr>
                <w:color w:val="000000"/>
                <w:w w:val="91"/>
                <w:sz w:val="20"/>
                <w:szCs w:val="20"/>
                <w:shd w:val="clear" w:color="auto" w:fill="FFFFFF"/>
                <w:lang w:bidi="he-IL"/>
              </w:rPr>
              <w:t xml:space="preserve"> </w:t>
            </w:r>
          </w:p>
        </w:tc>
        <w:tc>
          <w:tcPr>
            <w:tcW w:w="2409" w:type="dxa"/>
            <w:tcBorders>
              <w:top w:val="single" w:sz="4" w:space="0" w:color="auto"/>
              <w:left w:val="single" w:sz="4" w:space="0" w:color="auto"/>
              <w:bottom w:val="single" w:sz="4" w:space="0" w:color="auto"/>
              <w:right w:val="single" w:sz="4" w:space="0" w:color="auto"/>
            </w:tcBorders>
          </w:tcPr>
          <w:p w:rsidR="007E2175" w:rsidRDefault="00D46D7E" w:rsidP="00E844AE">
            <w:pPr>
              <w:pStyle w:val="aa"/>
              <w:ind w:left="129"/>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w:t>
            </w:r>
            <w:r w:rsidR="00126302">
              <w:rPr>
                <w:color w:val="000000"/>
                <w:sz w:val="20"/>
                <w:szCs w:val="20"/>
                <w:shd w:val="clear" w:color="auto" w:fill="FFFFFF"/>
                <w:lang w:bidi="he-IL"/>
              </w:rPr>
              <w:t>уязвимых, по данным из графы</w:t>
            </w:r>
            <w:r w:rsidR="007E2175">
              <w:rPr>
                <w:color w:val="000000"/>
                <w:sz w:val="20"/>
                <w:szCs w:val="20"/>
                <w:shd w:val="clear" w:color="auto" w:fill="FFFFFF"/>
                <w:lang w:bidi="he-IL"/>
              </w:rPr>
              <w:t xml:space="preserve"> «Доходы, учитываемые при исчислении налоговой базы» за 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D46D7E" w:rsidRDefault="00D46D7E" w:rsidP="00E844AE">
            <w:pPr>
              <w:pStyle w:val="aa"/>
              <w:ind w:left="144"/>
              <w:rPr>
                <w:color w:val="000000"/>
                <w:sz w:val="20"/>
                <w:szCs w:val="20"/>
                <w:shd w:val="clear" w:color="auto" w:fill="FFFFFF"/>
                <w:lang w:bidi="he-IL"/>
              </w:rPr>
            </w:pPr>
            <w:r>
              <w:rPr>
                <w:color w:val="000000"/>
                <w:sz w:val="20"/>
                <w:szCs w:val="20"/>
                <w:shd w:val="clear" w:color="auto" w:fill="FFFFFF"/>
                <w:lang w:bidi="he-IL"/>
              </w:rPr>
              <w:t xml:space="preserve">При определении операций, которые следует учитывать при </w:t>
            </w:r>
          </w:p>
          <w:p w:rsidR="00126302" w:rsidRDefault="00D46D7E" w:rsidP="00E844AE">
            <w:pPr>
              <w:pStyle w:val="aa"/>
              <w:ind w:left="144"/>
              <w:rPr>
                <w:color w:val="000000"/>
                <w:sz w:val="20"/>
                <w:szCs w:val="20"/>
                <w:shd w:val="clear" w:color="auto" w:fill="FFFFFF"/>
                <w:lang w:bidi="he-IL"/>
              </w:rPr>
            </w:pPr>
            <w:r>
              <w:rPr>
                <w:color w:val="000000"/>
                <w:sz w:val="20"/>
                <w:szCs w:val="20"/>
                <w:shd w:val="clear" w:color="auto" w:fill="FFFFFF"/>
                <w:lang w:bidi="he-IL"/>
              </w:rPr>
              <w:t xml:space="preserve">расчете суммарной выручки, необходимо исходить из сути описания хозяйственной операции. </w:t>
            </w:r>
          </w:p>
          <w:p w:rsidR="0010608B" w:rsidRDefault="0010608B" w:rsidP="00E844AE">
            <w:pPr>
              <w:pStyle w:val="aa"/>
              <w:ind w:left="144"/>
              <w:rPr>
                <w:color w:val="000000"/>
                <w:sz w:val="20"/>
                <w:szCs w:val="20"/>
                <w:shd w:val="clear" w:color="auto" w:fill="FFFFFF"/>
                <w:lang w:bidi="he-IL"/>
              </w:rPr>
            </w:pPr>
            <w:r>
              <w:rPr>
                <w:color w:val="000000"/>
                <w:sz w:val="19"/>
                <w:szCs w:val="19"/>
                <w:shd w:val="clear" w:color="auto" w:fill="FFFFFF"/>
                <w:lang w:bidi="he-IL"/>
              </w:rPr>
              <w:t xml:space="preserve">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а также операции, предусматривающие закупку товаров (работ, услуг) у граждан, отнесенных </w:t>
            </w:r>
            <w:r w:rsidR="00E844AE">
              <w:rPr>
                <w:color w:val="000000"/>
                <w:sz w:val="19"/>
                <w:szCs w:val="19"/>
                <w:shd w:val="clear" w:color="auto" w:fill="FFFFFF"/>
                <w:lang w:bidi="he-IL"/>
              </w:rPr>
              <w:t xml:space="preserve">к </w:t>
            </w:r>
            <w:r>
              <w:rPr>
                <w:color w:val="000000"/>
                <w:sz w:val="19"/>
                <w:szCs w:val="19"/>
                <w:shd w:val="clear" w:color="auto" w:fill="FFFFFF"/>
                <w:lang w:bidi="he-IL"/>
              </w:rPr>
              <w:t>категориям социально уязвимых, например, при заполнении поля «содержание операции» дополнительно указывать «соц. деятельность</w:t>
            </w:r>
            <w:r w:rsidR="00B14BFB">
              <w:rPr>
                <w:color w:val="000000"/>
                <w:sz w:val="19"/>
                <w:szCs w:val="19"/>
                <w:shd w:val="clear" w:color="auto" w:fill="FFFFFF"/>
                <w:lang w:bidi="he-IL"/>
              </w:rPr>
              <w:t>»</w:t>
            </w:r>
            <w:r>
              <w:rPr>
                <w:color w:val="000000"/>
                <w:sz w:val="19"/>
                <w:szCs w:val="19"/>
                <w:shd w:val="clear" w:color="auto" w:fill="FFFFFF"/>
                <w:lang w:bidi="he-IL"/>
              </w:rPr>
              <w:t>)</w:t>
            </w:r>
          </w:p>
        </w:tc>
      </w:tr>
      <w:tr w:rsidR="00897AD6" w:rsidTr="00807F11">
        <w:trPr>
          <w:trHeight w:val="1689"/>
        </w:trPr>
        <w:tc>
          <w:tcPr>
            <w:tcW w:w="426" w:type="dxa"/>
            <w:tcBorders>
              <w:top w:val="single" w:sz="4" w:space="0" w:color="auto"/>
              <w:left w:val="single" w:sz="4" w:space="0" w:color="auto"/>
              <w:bottom w:val="single" w:sz="4" w:space="0" w:color="auto"/>
              <w:right w:val="single" w:sz="4" w:space="0" w:color="auto"/>
            </w:tcBorders>
          </w:tcPr>
          <w:p w:rsidR="00897AD6" w:rsidRDefault="00B56B9F" w:rsidP="00F71171">
            <w:pPr>
              <w:pStyle w:val="aa"/>
              <w:ind w:left="120"/>
              <w:rPr>
                <w:color w:val="000000"/>
                <w:sz w:val="20"/>
                <w:szCs w:val="20"/>
                <w:shd w:val="clear" w:color="auto" w:fill="FFFFFF"/>
                <w:lang w:bidi="he-IL"/>
              </w:rPr>
            </w:pPr>
            <w:r>
              <w:rPr>
                <w:color w:val="000000"/>
                <w:sz w:val="20"/>
                <w:szCs w:val="20"/>
                <w:shd w:val="clear" w:color="auto" w:fill="FFFFFF"/>
                <w:lang w:bidi="he-IL"/>
              </w:rPr>
              <w:t xml:space="preserve">3. </w:t>
            </w:r>
          </w:p>
        </w:tc>
        <w:tc>
          <w:tcPr>
            <w:tcW w:w="992" w:type="dxa"/>
            <w:tcBorders>
              <w:top w:val="single" w:sz="4" w:space="0" w:color="auto"/>
              <w:left w:val="single" w:sz="4" w:space="0" w:color="auto"/>
              <w:bottom w:val="single" w:sz="4" w:space="0" w:color="auto"/>
              <w:right w:val="single" w:sz="4" w:space="0" w:color="auto"/>
            </w:tcBorders>
          </w:tcPr>
          <w:p w:rsidR="00897AD6" w:rsidRDefault="00B56B9F"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ПСН</w:t>
            </w:r>
          </w:p>
        </w:tc>
        <w:tc>
          <w:tcPr>
            <w:tcW w:w="1863" w:type="dxa"/>
            <w:tcBorders>
              <w:top w:val="single" w:sz="4" w:space="0" w:color="auto"/>
              <w:left w:val="single" w:sz="4" w:space="0" w:color="auto"/>
              <w:bottom w:val="single" w:sz="4" w:space="0" w:color="auto"/>
              <w:right w:val="single" w:sz="4" w:space="0" w:color="auto"/>
            </w:tcBorders>
          </w:tcPr>
          <w:p w:rsidR="00B56B9F" w:rsidRPr="00B56B9F" w:rsidRDefault="00B56B9F" w:rsidP="00B56B9F">
            <w:pPr>
              <w:pStyle w:val="aa"/>
              <w:ind w:left="153"/>
              <w:rPr>
                <w:color w:val="000000"/>
                <w:sz w:val="20"/>
                <w:szCs w:val="20"/>
                <w:shd w:val="clear" w:color="auto" w:fill="FFFFFF"/>
                <w:lang w:bidi="he-IL"/>
              </w:rPr>
            </w:pPr>
            <w:r w:rsidRPr="00B56B9F">
              <w:rPr>
                <w:color w:val="000000"/>
                <w:sz w:val="20"/>
                <w:szCs w:val="20"/>
                <w:shd w:val="clear" w:color="auto" w:fill="FFFFFF"/>
                <w:lang w:bidi="he-IL"/>
              </w:rPr>
              <w:t xml:space="preserve">Раздел </w:t>
            </w:r>
            <w:r w:rsidRPr="00B56B9F">
              <w:rPr>
                <w:color w:val="000000"/>
                <w:w w:val="111"/>
                <w:sz w:val="20"/>
                <w:szCs w:val="20"/>
                <w:shd w:val="clear" w:color="auto" w:fill="FFFFFF"/>
                <w:lang w:bidi="he-IL"/>
              </w:rPr>
              <w:t xml:space="preserve">1 </w:t>
            </w:r>
            <w:r w:rsidRPr="00B56B9F">
              <w:rPr>
                <w:color w:val="000000"/>
                <w:sz w:val="20"/>
                <w:szCs w:val="20"/>
                <w:shd w:val="clear" w:color="auto" w:fill="FFFFFF"/>
                <w:lang w:bidi="he-IL"/>
              </w:rPr>
              <w:t xml:space="preserve">Книги учета </w:t>
            </w:r>
          </w:p>
          <w:p w:rsidR="00B56B9F" w:rsidRPr="00B56B9F" w:rsidRDefault="00B56B9F" w:rsidP="00B56B9F">
            <w:pPr>
              <w:pStyle w:val="aa"/>
              <w:ind w:left="153"/>
              <w:rPr>
                <w:rFonts w:ascii="Arial" w:hAnsi="Arial" w:cs="Arial"/>
                <w:color w:val="000000"/>
                <w:w w:val="122"/>
                <w:sz w:val="20"/>
                <w:szCs w:val="20"/>
                <w:shd w:val="clear" w:color="auto" w:fill="FFFFFF"/>
                <w:lang w:bidi="he-IL"/>
              </w:rPr>
            </w:pPr>
            <w:r w:rsidRPr="00B56B9F">
              <w:rPr>
                <w:color w:val="000000"/>
                <w:w w:val="89"/>
                <w:sz w:val="20"/>
                <w:szCs w:val="20"/>
                <w:shd w:val="clear" w:color="auto" w:fill="FFFFFF"/>
                <w:lang w:bidi="he-IL"/>
              </w:rPr>
              <w:t>До</w:t>
            </w:r>
            <w:r>
              <w:rPr>
                <w:color w:val="000000"/>
                <w:w w:val="89"/>
                <w:sz w:val="20"/>
                <w:szCs w:val="20"/>
                <w:shd w:val="clear" w:color="auto" w:fill="FFFFFF"/>
                <w:lang w:bidi="he-IL"/>
              </w:rPr>
              <w:t xml:space="preserve">ходов ИП </w:t>
            </w:r>
          </w:p>
          <w:p w:rsidR="00897AD6" w:rsidRDefault="00B56B9F" w:rsidP="00B56B9F">
            <w:pPr>
              <w:pStyle w:val="aa"/>
              <w:ind w:left="153"/>
              <w:rPr>
                <w:color w:val="000000"/>
                <w:sz w:val="20"/>
                <w:szCs w:val="20"/>
                <w:shd w:val="clear" w:color="auto" w:fill="FFFFFF"/>
                <w:lang w:bidi="he-IL"/>
              </w:rPr>
            </w:pPr>
            <w:r w:rsidRPr="00B56B9F">
              <w:rPr>
                <w:color w:val="000000"/>
                <w:sz w:val="20"/>
                <w:szCs w:val="20"/>
                <w:shd w:val="clear" w:color="auto" w:fill="FFFFFF"/>
                <w:lang w:bidi="he-IL"/>
              </w:rPr>
              <w:t>применяющих ПСН</w:t>
            </w:r>
            <w:r w:rsidR="00126302">
              <w:rPr>
                <w:rStyle w:val="ad"/>
                <w:color w:val="000000"/>
                <w:sz w:val="20"/>
                <w:szCs w:val="20"/>
                <w:shd w:val="clear" w:color="auto" w:fill="FFFFFF"/>
                <w:lang w:bidi="he-IL"/>
              </w:rPr>
              <w:footnoteReference w:id="5"/>
            </w:r>
          </w:p>
        </w:tc>
        <w:tc>
          <w:tcPr>
            <w:tcW w:w="2409" w:type="dxa"/>
            <w:tcBorders>
              <w:top w:val="single" w:sz="4" w:space="0" w:color="auto"/>
              <w:left w:val="single" w:sz="4" w:space="0" w:color="auto"/>
              <w:bottom w:val="single" w:sz="4" w:space="0" w:color="auto"/>
              <w:right w:val="single" w:sz="4" w:space="0" w:color="auto"/>
            </w:tcBorders>
          </w:tcPr>
          <w:p w:rsidR="00897AD6" w:rsidRPr="00B56B9F" w:rsidRDefault="00B56B9F" w:rsidP="00B56B9F">
            <w:pPr>
              <w:pStyle w:val="aa"/>
              <w:ind w:left="115"/>
              <w:rPr>
                <w:color w:val="000000"/>
                <w:sz w:val="19"/>
                <w:szCs w:val="19"/>
                <w:shd w:val="clear" w:color="auto" w:fill="FFFFFF"/>
                <w:lang w:bidi="he-IL"/>
              </w:rPr>
            </w:pPr>
            <w:r>
              <w:rPr>
                <w:color w:val="000000"/>
                <w:sz w:val="19"/>
                <w:szCs w:val="19"/>
                <w:shd w:val="clear" w:color="auto" w:fill="FFFFFF"/>
                <w:lang w:bidi="he-IL"/>
              </w:rPr>
              <w:t xml:space="preserve">Суммарная выручка по хозяйственным операциям, предусматривающим реализацию товаров (работ, услуг), произведениях гражданами, отнесенными к категориям </w:t>
            </w:r>
            <w:proofErr w:type="spellStart"/>
            <w:r>
              <w:rPr>
                <w:color w:val="000000"/>
                <w:sz w:val="19"/>
                <w:szCs w:val="19"/>
                <w:shd w:val="clear" w:color="auto" w:fill="FFFFFF"/>
                <w:lang w:bidi="he-IL"/>
              </w:rPr>
              <w:t>социальио</w:t>
            </w:r>
            <w:proofErr w:type="spellEnd"/>
            <w:r>
              <w:rPr>
                <w:color w:val="000000"/>
                <w:sz w:val="19"/>
                <w:szCs w:val="19"/>
                <w:shd w:val="clear" w:color="auto" w:fill="FFFFFF"/>
                <w:lang w:bidi="he-IL"/>
              </w:rPr>
              <w:t xml:space="preserve"> уязвимых, по данным из графы «Доходы» за 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B56B9F" w:rsidRDefault="00B56B9F" w:rsidP="0035783C">
            <w:pPr>
              <w:pStyle w:val="aa"/>
              <w:ind w:left="81"/>
              <w:rPr>
                <w:color w:val="000000"/>
                <w:sz w:val="19"/>
                <w:szCs w:val="19"/>
                <w:shd w:val="clear" w:color="auto" w:fill="FFFFFF"/>
                <w:lang w:bidi="he-IL"/>
              </w:rPr>
            </w:pPr>
            <w:r>
              <w:rPr>
                <w:color w:val="000000"/>
                <w:sz w:val="19"/>
                <w:szCs w:val="19"/>
                <w:shd w:val="clear" w:color="auto" w:fill="FFFFFF"/>
                <w:lang w:bidi="he-IL"/>
              </w:rPr>
              <w:t xml:space="preserve">При определении операций, которые </w:t>
            </w:r>
            <w:r w:rsidR="0035783C">
              <w:rPr>
                <w:color w:val="000000"/>
                <w:sz w:val="19"/>
                <w:szCs w:val="19"/>
                <w:shd w:val="clear" w:color="auto" w:fill="FFFFFF"/>
                <w:lang w:bidi="he-IL"/>
              </w:rPr>
              <w:t xml:space="preserve"> </w:t>
            </w:r>
            <w:r>
              <w:rPr>
                <w:color w:val="000000"/>
                <w:sz w:val="19"/>
                <w:szCs w:val="19"/>
                <w:shd w:val="clear" w:color="auto" w:fill="FFFFFF"/>
                <w:lang w:bidi="he-IL"/>
              </w:rPr>
              <w:t xml:space="preserve">следует учитывать при расчете суммарной </w:t>
            </w:r>
            <w:r w:rsidR="0035783C">
              <w:rPr>
                <w:color w:val="000000"/>
                <w:sz w:val="19"/>
                <w:szCs w:val="19"/>
                <w:shd w:val="clear" w:color="auto" w:fill="FFFFFF"/>
                <w:lang w:bidi="he-IL"/>
              </w:rPr>
              <w:t xml:space="preserve"> </w:t>
            </w:r>
            <w:r>
              <w:rPr>
                <w:color w:val="000000"/>
                <w:sz w:val="19"/>
                <w:szCs w:val="19"/>
                <w:shd w:val="clear" w:color="auto" w:fill="FFFFFF"/>
                <w:lang w:bidi="he-IL"/>
              </w:rPr>
              <w:t xml:space="preserve">выручки, необходимо исходить из сути описания хозяйственной операции. При ведении учета рекомендуется отдельно отмечать </w:t>
            </w:r>
          </w:p>
          <w:p w:rsidR="00897AD6" w:rsidRPr="0035783C" w:rsidRDefault="00B56B9F" w:rsidP="0035783C">
            <w:pPr>
              <w:pStyle w:val="aa"/>
              <w:ind w:left="81"/>
              <w:rPr>
                <w:color w:val="000000"/>
                <w:sz w:val="19"/>
                <w:szCs w:val="19"/>
                <w:shd w:val="clear" w:color="auto" w:fill="FFFFFF"/>
                <w:lang w:bidi="he-IL"/>
              </w:rPr>
            </w:pPr>
            <w:r>
              <w:rPr>
                <w:color w:val="000000"/>
                <w:sz w:val="19"/>
                <w:szCs w:val="19"/>
                <w:shd w:val="clear" w:color="auto" w:fill="FFFFFF"/>
                <w:lang w:bidi="he-IL"/>
              </w:rPr>
              <w:t>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 «содержание операции» дополнительно указывать «соц</w:t>
            </w:r>
            <w:r w:rsidR="0035783C">
              <w:rPr>
                <w:color w:val="000000"/>
                <w:sz w:val="19"/>
                <w:szCs w:val="19"/>
                <w:shd w:val="clear" w:color="auto" w:fill="FFFFFF"/>
                <w:lang w:bidi="he-IL"/>
              </w:rPr>
              <w:t>. д</w:t>
            </w:r>
            <w:r>
              <w:rPr>
                <w:color w:val="000000"/>
                <w:sz w:val="19"/>
                <w:szCs w:val="19"/>
                <w:shd w:val="clear" w:color="auto" w:fill="FFFFFF"/>
                <w:lang w:bidi="he-IL"/>
              </w:rPr>
              <w:t>еятельность»).</w:t>
            </w:r>
          </w:p>
        </w:tc>
      </w:tr>
      <w:tr w:rsidR="004D4787" w:rsidTr="00AA1F84">
        <w:trPr>
          <w:trHeight w:val="1689"/>
        </w:trPr>
        <w:tc>
          <w:tcPr>
            <w:tcW w:w="426" w:type="dxa"/>
            <w:tcBorders>
              <w:top w:val="single" w:sz="4" w:space="0" w:color="auto"/>
              <w:left w:val="single" w:sz="4" w:space="0" w:color="auto"/>
              <w:bottom w:val="single" w:sz="4" w:space="0" w:color="auto"/>
              <w:right w:val="single" w:sz="4" w:space="0" w:color="auto"/>
            </w:tcBorders>
          </w:tcPr>
          <w:p w:rsidR="004D4787" w:rsidRDefault="006A5F72" w:rsidP="00F71171">
            <w:pPr>
              <w:pStyle w:val="aa"/>
              <w:ind w:left="120"/>
              <w:rPr>
                <w:color w:val="000000"/>
                <w:sz w:val="20"/>
                <w:szCs w:val="20"/>
                <w:shd w:val="clear" w:color="auto" w:fill="FFFFFF"/>
                <w:lang w:bidi="he-IL"/>
              </w:rPr>
            </w:pPr>
            <w:r>
              <w:rPr>
                <w:color w:val="000000"/>
                <w:sz w:val="20"/>
                <w:szCs w:val="20"/>
                <w:shd w:val="clear" w:color="auto" w:fill="FFFFFF"/>
                <w:lang w:bidi="he-IL"/>
              </w:rPr>
              <w:t>4.</w:t>
            </w:r>
          </w:p>
        </w:tc>
        <w:tc>
          <w:tcPr>
            <w:tcW w:w="992" w:type="dxa"/>
            <w:tcBorders>
              <w:top w:val="single" w:sz="4" w:space="0" w:color="auto"/>
              <w:left w:val="single" w:sz="4" w:space="0" w:color="auto"/>
              <w:bottom w:val="single" w:sz="4" w:space="0" w:color="auto"/>
              <w:right w:val="single" w:sz="4" w:space="0" w:color="auto"/>
            </w:tcBorders>
          </w:tcPr>
          <w:p w:rsidR="004D4787" w:rsidRDefault="006A5F72"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ЕНВД</w:t>
            </w:r>
          </w:p>
        </w:tc>
        <w:tc>
          <w:tcPr>
            <w:tcW w:w="1863" w:type="dxa"/>
            <w:tcBorders>
              <w:top w:val="single" w:sz="4" w:space="0" w:color="auto"/>
              <w:left w:val="single" w:sz="4" w:space="0" w:color="auto"/>
              <w:bottom w:val="single" w:sz="4" w:space="0" w:color="auto"/>
              <w:right w:val="single" w:sz="4" w:space="0" w:color="auto"/>
            </w:tcBorders>
          </w:tcPr>
          <w:p w:rsidR="004D4787" w:rsidRPr="00B56B9F" w:rsidRDefault="006A5F72" w:rsidP="00DD33C0">
            <w:pPr>
              <w:pStyle w:val="aa"/>
              <w:ind w:left="144"/>
              <w:rPr>
                <w:color w:val="000000"/>
                <w:sz w:val="20"/>
                <w:szCs w:val="20"/>
                <w:shd w:val="clear" w:color="auto" w:fill="FFFFFF"/>
                <w:lang w:bidi="he-IL"/>
              </w:rPr>
            </w:pPr>
            <w:r>
              <w:rPr>
                <w:color w:val="000000"/>
                <w:sz w:val="20"/>
                <w:szCs w:val="20"/>
                <w:shd w:val="clear" w:color="auto" w:fill="FFFFFF"/>
                <w:lang w:bidi="he-IL"/>
              </w:rPr>
              <w:t xml:space="preserve">Любые регистры учета доходов, которые ведет заявитель с целью контроля за фактическими доходами. </w:t>
            </w:r>
            <w:r w:rsidR="00DD33C0">
              <w:rPr>
                <w:rFonts w:ascii="Arial" w:hAnsi="Arial" w:cs="Arial"/>
                <w:color w:val="000000"/>
                <w:sz w:val="19"/>
                <w:szCs w:val="19"/>
                <w:shd w:val="clear" w:color="auto" w:fill="FFFFFF"/>
                <w:lang w:bidi="he-IL"/>
              </w:rPr>
              <w:t>В</w:t>
            </w:r>
            <w:r>
              <w:rPr>
                <w:rFonts w:ascii="Arial" w:hAnsi="Arial" w:cs="Arial"/>
                <w:color w:val="000000"/>
                <w:sz w:val="19"/>
                <w:szCs w:val="19"/>
                <w:shd w:val="clear" w:color="auto" w:fill="FFFFFF"/>
                <w:lang w:bidi="he-IL"/>
              </w:rPr>
              <w:t xml:space="preserve"> </w:t>
            </w:r>
            <w:r w:rsidR="00DD33C0">
              <w:rPr>
                <w:color w:val="000000"/>
                <w:sz w:val="20"/>
                <w:szCs w:val="20"/>
                <w:shd w:val="clear" w:color="auto" w:fill="FFFFFF"/>
                <w:lang w:bidi="he-IL"/>
              </w:rPr>
              <w:t xml:space="preserve">целях </w:t>
            </w:r>
            <w:r>
              <w:rPr>
                <w:color w:val="000000"/>
                <w:sz w:val="20"/>
                <w:szCs w:val="20"/>
                <w:shd w:val="clear" w:color="auto" w:fill="FFFFFF"/>
                <w:lang w:bidi="he-IL"/>
              </w:rPr>
              <w:t xml:space="preserve">обеспечения </w:t>
            </w:r>
            <w:r w:rsidR="00DD33C0">
              <w:rPr>
                <w:color w:val="000000"/>
                <w:sz w:val="20"/>
                <w:szCs w:val="20"/>
                <w:shd w:val="clear" w:color="auto" w:fill="FFFFFF"/>
                <w:lang w:bidi="he-IL"/>
              </w:rPr>
              <w:t xml:space="preserve">возможности </w:t>
            </w:r>
            <w:r>
              <w:rPr>
                <w:color w:val="000000"/>
                <w:sz w:val="20"/>
                <w:szCs w:val="20"/>
                <w:shd w:val="clear" w:color="auto" w:fill="FFFFFF"/>
                <w:lang w:bidi="he-IL"/>
              </w:rPr>
              <w:t xml:space="preserve">учета хозяйственных операций, предусматривающих реализацию товаров (работ, услуг), произведенных гражданами, отнесенными к категориям социально уязвимых, рекомендуется вести учет доходов на базе </w:t>
            </w:r>
            <w:r w:rsidR="00DD33C0">
              <w:rPr>
                <w:color w:val="000000"/>
                <w:sz w:val="20"/>
                <w:szCs w:val="20"/>
                <w:shd w:val="clear" w:color="auto" w:fill="FFFFFF"/>
                <w:lang w:bidi="he-IL"/>
              </w:rPr>
              <w:t xml:space="preserve">Книги учета </w:t>
            </w:r>
            <w:r>
              <w:rPr>
                <w:color w:val="000000"/>
                <w:sz w:val="20"/>
                <w:szCs w:val="20"/>
                <w:shd w:val="clear" w:color="auto" w:fill="FFFFFF"/>
                <w:lang w:bidi="he-IL"/>
              </w:rPr>
              <w:t>доходов ИП, применяющих ПСН.</w:t>
            </w:r>
          </w:p>
        </w:tc>
        <w:tc>
          <w:tcPr>
            <w:tcW w:w="2409" w:type="dxa"/>
            <w:tcBorders>
              <w:top w:val="single" w:sz="4" w:space="0" w:color="auto"/>
              <w:left w:val="single" w:sz="4" w:space="0" w:color="auto"/>
              <w:bottom w:val="single" w:sz="4" w:space="0" w:color="auto"/>
              <w:right w:val="single" w:sz="4" w:space="0" w:color="auto"/>
            </w:tcBorders>
          </w:tcPr>
          <w:p w:rsidR="004D4787" w:rsidRPr="00DD33C0" w:rsidRDefault="006A5F72" w:rsidP="00DD33C0">
            <w:pPr>
              <w:pStyle w:val="aa"/>
              <w:ind w:left="129"/>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w:t>
            </w:r>
            <w:r w:rsidR="00DD33C0">
              <w:rPr>
                <w:color w:val="000000"/>
                <w:sz w:val="20"/>
                <w:szCs w:val="20"/>
                <w:shd w:val="clear" w:color="auto" w:fill="FFFFFF"/>
                <w:lang w:bidi="he-IL"/>
              </w:rPr>
              <w:t>категориям социальн</w:t>
            </w:r>
            <w:r>
              <w:rPr>
                <w:color w:val="000000"/>
                <w:sz w:val="20"/>
                <w:szCs w:val="20"/>
                <w:shd w:val="clear" w:color="auto" w:fill="FFFFFF"/>
                <w:lang w:bidi="he-IL"/>
              </w:rPr>
              <w:t>о уязвимых, по данным из графы «Доходы» за 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6A5F72" w:rsidRDefault="006A5F72" w:rsidP="00DD33C0">
            <w:pPr>
              <w:pStyle w:val="aa"/>
              <w:ind w:left="96"/>
              <w:rPr>
                <w:color w:val="000000"/>
                <w:sz w:val="20"/>
                <w:szCs w:val="20"/>
                <w:shd w:val="clear" w:color="auto" w:fill="FFFFFF"/>
                <w:lang w:bidi="he-IL"/>
              </w:rPr>
            </w:pPr>
            <w:r>
              <w:rPr>
                <w:color w:val="000000"/>
                <w:sz w:val="20"/>
                <w:szCs w:val="20"/>
                <w:shd w:val="clear" w:color="auto" w:fill="FFFFFF"/>
                <w:lang w:bidi="he-IL"/>
              </w:rPr>
              <w:t xml:space="preserve">При определении </w:t>
            </w:r>
            <w:r w:rsidR="00DD33C0">
              <w:rPr>
                <w:color w:val="000000"/>
                <w:sz w:val="20"/>
                <w:szCs w:val="20"/>
                <w:shd w:val="clear" w:color="auto" w:fill="FFFFFF"/>
                <w:lang w:bidi="he-IL"/>
              </w:rPr>
              <w:t>операций</w:t>
            </w:r>
            <w:r>
              <w:rPr>
                <w:color w:val="000000"/>
                <w:sz w:val="20"/>
                <w:szCs w:val="20"/>
                <w:shd w:val="clear" w:color="auto" w:fill="FFFFFF"/>
                <w:lang w:bidi="he-IL"/>
              </w:rPr>
              <w:t>,</w:t>
            </w:r>
            <w:r w:rsidR="00DD33C0">
              <w:rPr>
                <w:color w:val="000000"/>
                <w:sz w:val="20"/>
                <w:szCs w:val="20"/>
                <w:shd w:val="clear" w:color="auto" w:fill="FFFFFF"/>
                <w:lang w:bidi="he-IL"/>
              </w:rPr>
              <w:t xml:space="preserve"> </w:t>
            </w:r>
            <w:r>
              <w:rPr>
                <w:color w:val="000000"/>
                <w:sz w:val="20"/>
                <w:szCs w:val="20"/>
                <w:shd w:val="clear" w:color="auto" w:fill="FFFFFF"/>
                <w:lang w:bidi="he-IL"/>
              </w:rPr>
              <w:t xml:space="preserve">которые следует учитывать при расчете суммарной </w:t>
            </w:r>
          </w:p>
          <w:p w:rsidR="00525E30" w:rsidRDefault="006A5F72" w:rsidP="00DD33C0">
            <w:pPr>
              <w:pStyle w:val="aa"/>
              <w:ind w:left="96"/>
              <w:rPr>
                <w:color w:val="000000"/>
                <w:sz w:val="20"/>
                <w:szCs w:val="20"/>
                <w:shd w:val="clear" w:color="auto" w:fill="FFFFFF"/>
                <w:lang w:bidi="he-IL"/>
              </w:rPr>
            </w:pPr>
            <w:r>
              <w:rPr>
                <w:color w:val="000000"/>
                <w:sz w:val="20"/>
                <w:szCs w:val="20"/>
                <w:shd w:val="clear" w:color="auto" w:fill="FFFFFF"/>
                <w:lang w:bidi="he-IL"/>
              </w:rPr>
              <w:t>выручки,</w:t>
            </w:r>
            <w:r w:rsidR="00DD33C0">
              <w:rPr>
                <w:color w:val="000000"/>
                <w:sz w:val="20"/>
                <w:szCs w:val="20"/>
                <w:shd w:val="clear" w:color="auto" w:fill="FFFFFF"/>
                <w:lang w:bidi="he-IL"/>
              </w:rPr>
              <w:t xml:space="preserve"> </w:t>
            </w:r>
            <w:r>
              <w:rPr>
                <w:color w:val="000000"/>
                <w:sz w:val="20"/>
                <w:szCs w:val="20"/>
                <w:shd w:val="clear" w:color="auto" w:fill="FFFFFF"/>
                <w:lang w:bidi="he-IL"/>
              </w:rPr>
              <w:t xml:space="preserve">необходимо исходить из сути описания хозяйственной операции. </w:t>
            </w:r>
          </w:p>
          <w:p w:rsidR="004D4787" w:rsidRPr="00DD33C0" w:rsidRDefault="006A5F72" w:rsidP="00DD33C0">
            <w:pPr>
              <w:pStyle w:val="aa"/>
              <w:ind w:left="96"/>
              <w:rPr>
                <w:color w:val="000000"/>
                <w:sz w:val="20"/>
                <w:szCs w:val="20"/>
                <w:shd w:val="clear" w:color="auto" w:fill="FFFFFF"/>
                <w:lang w:bidi="he-IL"/>
              </w:rPr>
            </w:pPr>
            <w:r>
              <w:rPr>
                <w:color w:val="000000"/>
                <w:sz w:val="20"/>
                <w:szCs w:val="20"/>
                <w:shd w:val="clear" w:color="auto" w:fill="FFFFFF"/>
                <w:lang w:bidi="he-IL"/>
              </w:rPr>
              <w:t xml:space="preserve">При ведении учета рекомендуется отдельно отмечать операции, предусматривающие реализацию товаров (работ, услуг), произведенных гражданами, отнесенными к категориям социально уязвимых, например, при заполнении поля «содержание операции» дополнительно указывать </w:t>
            </w:r>
            <w:r w:rsidR="00DD33C0">
              <w:rPr>
                <w:color w:val="000000"/>
                <w:sz w:val="20"/>
                <w:szCs w:val="20"/>
                <w:shd w:val="clear" w:color="auto" w:fill="FFFFFF"/>
                <w:lang w:bidi="he-IL"/>
              </w:rPr>
              <w:t>«с</w:t>
            </w:r>
            <w:r>
              <w:rPr>
                <w:color w:val="000000"/>
                <w:sz w:val="20"/>
                <w:szCs w:val="20"/>
                <w:shd w:val="clear" w:color="auto" w:fill="FFFFFF"/>
                <w:lang w:bidi="he-IL"/>
              </w:rPr>
              <w:t>о</w:t>
            </w:r>
            <w:r w:rsidR="00DD33C0">
              <w:rPr>
                <w:color w:val="000000"/>
                <w:sz w:val="20"/>
                <w:szCs w:val="20"/>
                <w:shd w:val="clear" w:color="auto" w:fill="FFFFFF"/>
                <w:lang w:bidi="he-IL"/>
              </w:rPr>
              <w:t>ц. деятельность»)</w:t>
            </w:r>
            <w:r>
              <w:rPr>
                <w:color w:val="000000"/>
                <w:sz w:val="20"/>
                <w:szCs w:val="20"/>
                <w:shd w:val="clear" w:color="auto" w:fill="FFFFFF"/>
                <w:lang w:bidi="he-IL"/>
              </w:rPr>
              <w:t>.</w:t>
            </w:r>
          </w:p>
        </w:tc>
      </w:tr>
      <w:tr w:rsidR="00833F11" w:rsidTr="00AA1F84">
        <w:trPr>
          <w:trHeight w:val="1689"/>
        </w:trPr>
        <w:tc>
          <w:tcPr>
            <w:tcW w:w="426" w:type="dxa"/>
            <w:tcBorders>
              <w:top w:val="single" w:sz="4" w:space="0" w:color="auto"/>
              <w:left w:val="single" w:sz="4" w:space="0" w:color="auto"/>
              <w:bottom w:val="single" w:sz="4" w:space="0" w:color="auto"/>
              <w:right w:val="single" w:sz="4" w:space="0" w:color="auto"/>
            </w:tcBorders>
          </w:tcPr>
          <w:p w:rsidR="00833F11" w:rsidRDefault="00833F11" w:rsidP="00F71171">
            <w:pPr>
              <w:pStyle w:val="aa"/>
              <w:ind w:left="120"/>
              <w:rPr>
                <w:color w:val="000000"/>
                <w:sz w:val="20"/>
                <w:szCs w:val="20"/>
                <w:shd w:val="clear" w:color="auto" w:fill="FFFFFF"/>
                <w:lang w:bidi="he-IL"/>
              </w:rPr>
            </w:pPr>
            <w:r>
              <w:rPr>
                <w:color w:val="000000"/>
                <w:sz w:val="20"/>
                <w:szCs w:val="20"/>
                <w:shd w:val="clear" w:color="auto" w:fill="FFFFFF"/>
                <w:lang w:bidi="he-IL"/>
              </w:rPr>
              <w:lastRenderedPageBreak/>
              <w:t xml:space="preserve">5. </w:t>
            </w:r>
          </w:p>
        </w:tc>
        <w:tc>
          <w:tcPr>
            <w:tcW w:w="992" w:type="dxa"/>
            <w:tcBorders>
              <w:top w:val="single" w:sz="4" w:space="0" w:color="auto"/>
              <w:left w:val="single" w:sz="4" w:space="0" w:color="auto"/>
              <w:bottom w:val="single" w:sz="4" w:space="0" w:color="auto"/>
              <w:right w:val="single" w:sz="4" w:space="0" w:color="auto"/>
            </w:tcBorders>
          </w:tcPr>
          <w:p w:rsidR="00833F11" w:rsidRDefault="00833F11" w:rsidP="00F71171">
            <w:pPr>
              <w:pStyle w:val="aa"/>
              <w:ind w:left="182"/>
              <w:rPr>
                <w:color w:val="000000"/>
                <w:w w:val="91"/>
                <w:sz w:val="20"/>
                <w:szCs w:val="20"/>
                <w:shd w:val="clear" w:color="auto" w:fill="FFFFFF"/>
                <w:lang w:bidi="he-IL"/>
              </w:rPr>
            </w:pPr>
            <w:r>
              <w:rPr>
                <w:color w:val="000000"/>
                <w:w w:val="91"/>
                <w:sz w:val="20"/>
                <w:szCs w:val="20"/>
                <w:shd w:val="clear" w:color="auto" w:fill="FFFFFF"/>
                <w:lang w:bidi="he-IL"/>
              </w:rPr>
              <w:t>НПД</w:t>
            </w:r>
          </w:p>
        </w:tc>
        <w:tc>
          <w:tcPr>
            <w:tcW w:w="1863" w:type="dxa"/>
            <w:tcBorders>
              <w:top w:val="single" w:sz="4" w:space="0" w:color="auto"/>
              <w:left w:val="single" w:sz="4" w:space="0" w:color="auto"/>
              <w:bottom w:val="single" w:sz="4" w:space="0" w:color="auto"/>
              <w:right w:val="single" w:sz="4" w:space="0" w:color="auto"/>
            </w:tcBorders>
          </w:tcPr>
          <w:p w:rsidR="00833F11" w:rsidRDefault="00012A97" w:rsidP="00012A97">
            <w:pPr>
              <w:pStyle w:val="aa"/>
              <w:ind w:left="144"/>
              <w:rPr>
                <w:color w:val="000000"/>
                <w:sz w:val="20"/>
                <w:szCs w:val="20"/>
                <w:shd w:val="clear" w:color="auto" w:fill="FFFFFF"/>
                <w:lang w:bidi="he-IL"/>
              </w:rPr>
            </w:pPr>
            <w:r>
              <w:rPr>
                <w:color w:val="000000"/>
                <w:sz w:val="20"/>
                <w:szCs w:val="20"/>
                <w:shd w:val="clear" w:color="auto" w:fill="FFFFFF"/>
                <w:lang w:bidi="he-IL"/>
              </w:rPr>
              <w:t xml:space="preserve">Любые регистра </w:t>
            </w:r>
            <w:r w:rsidR="00833F11">
              <w:rPr>
                <w:color w:val="000000"/>
                <w:sz w:val="20"/>
                <w:szCs w:val="20"/>
                <w:shd w:val="clear" w:color="auto" w:fill="FFFFFF"/>
                <w:lang w:bidi="he-IL"/>
              </w:rPr>
              <w:t xml:space="preserve">учета доходов, которые ведет заявитель с целью контроля за фактическими доходами. </w:t>
            </w:r>
            <w:r w:rsidR="00833F11">
              <w:rPr>
                <w:rFonts w:ascii="Arial" w:hAnsi="Arial" w:cs="Arial"/>
                <w:color w:val="000000"/>
                <w:sz w:val="19"/>
                <w:szCs w:val="19"/>
                <w:shd w:val="clear" w:color="auto" w:fill="FFFFFF"/>
                <w:lang w:bidi="he-IL"/>
              </w:rPr>
              <w:t xml:space="preserve">В </w:t>
            </w:r>
            <w:r w:rsidR="00833F11">
              <w:rPr>
                <w:color w:val="000000"/>
                <w:sz w:val="20"/>
                <w:szCs w:val="20"/>
                <w:shd w:val="clear" w:color="auto" w:fill="FFFFFF"/>
                <w:lang w:bidi="he-IL"/>
              </w:rPr>
              <w:t xml:space="preserve">целях обеспечения возможности учета хозяйственных операций, </w:t>
            </w:r>
            <w:r>
              <w:rPr>
                <w:color w:val="000000"/>
                <w:sz w:val="20"/>
                <w:szCs w:val="20"/>
                <w:shd w:val="clear" w:color="auto" w:fill="FFFFFF"/>
                <w:lang w:bidi="he-IL"/>
              </w:rPr>
              <w:t>предусматривающи</w:t>
            </w:r>
            <w:r w:rsidR="00833F11">
              <w:rPr>
                <w:color w:val="000000"/>
                <w:sz w:val="20"/>
                <w:szCs w:val="20"/>
                <w:shd w:val="clear" w:color="auto" w:fill="FFFFFF"/>
                <w:lang w:bidi="he-IL"/>
              </w:rPr>
              <w:t xml:space="preserve">х </w:t>
            </w:r>
            <w:r>
              <w:rPr>
                <w:color w:val="000000"/>
                <w:sz w:val="20"/>
                <w:szCs w:val="20"/>
                <w:shd w:val="clear" w:color="auto" w:fill="FFFFFF"/>
                <w:lang w:bidi="he-IL"/>
              </w:rPr>
              <w:t xml:space="preserve">реализацию </w:t>
            </w:r>
            <w:r w:rsidR="00833F11">
              <w:rPr>
                <w:color w:val="000000"/>
                <w:sz w:val="20"/>
                <w:szCs w:val="20"/>
                <w:shd w:val="clear" w:color="auto" w:fill="FFFFFF"/>
                <w:lang w:bidi="he-IL"/>
              </w:rPr>
              <w:t xml:space="preserve">товаров (работ, услуг), произведенных гражданами, отнесенными к </w:t>
            </w:r>
            <w:r>
              <w:rPr>
                <w:color w:val="000000"/>
                <w:sz w:val="20"/>
                <w:szCs w:val="20"/>
                <w:shd w:val="clear" w:color="auto" w:fill="FFFFFF"/>
                <w:lang w:bidi="he-IL"/>
              </w:rPr>
              <w:t xml:space="preserve">категория </w:t>
            </w:r>
            <w:r w:rsidR="00833F11">
              <w:rPr>
                <w:color w:val="000000"/>
                <w:sz w:val="20"/>
                <w:szCs w:val="20"/>
                <w:shd w:val="clear" w:color="auto" w:fill="FFFFFF"/>
                <w:lang w:bidi="he-IL"/>
              </w:rPr>
              <w:t xml:space="preserve">социально уязвимых, </w:t>
            </w:r>
            <w:r>
              <w:rPr>
                <w:color w:val="000000"/>
                <w:sz w:val="20"/>
                <w:szCs w:val="20"/>
                <w:shd w:val="clear" w:color="auto" w:fill="FFFFFF"/>
                <w:lang w:bidi="he-IL"/>
              </w:rPr>
              <w:t xml:space="preserve">рекомендуется </w:t>
            </w:r>
            <w:r w:rsidR="00833F11">
              <w:rPr>
                <w:color w:val="000000"/>
                <w:sz w:val="20"/>
                <w:szCs w:val="20"/>
                <w:shd w:val="clear" w:color="auto" w:fill="FFFFFF"/>
                <w:lang w:bidi="he-IL"/>
              </w:rPr>
              <w:t xml:space="preserve">вести учет доходов на базе Книги учета доходов </w:t>
            </w:r>
            <w:r>
              <w:rPr>
                <w:color w:val="000000"/>
                <w:sz w:val="20"/>
                <w:szCs w:val="20"/>
                <w:shd w:val="clear" w:color="auto" w:fill="FFFFFF"/>
                <w:lang w:bidi="he-IL"/>
              </w:rPr>
              <w:t>ИП применяющих</w:t>
            </w:r>
            <w:r w:rsidR="00833F11">
              <w:rPr>
                <w:color w:val="000000"/>
                <w:sz w:val="20"/>
                <w:szCs w:val="20"/>
                <w:shd w:val="clear" w:color="auto" w:fill="FFFFFF"/>
                <w:lang w:bidi="he-IL"/>
              </w:rPr>
              <w:t xml:space="preserve"> ПСН.</w:t>
            </w:r>
          </w:p>
          <w:p w:rsidR="00AA1F84" w:rsidRDefault="00AA1F84" w:rsidP="00012A97">
            <w:pPr>
              <w:pStyle w:val="aa"/>
              <w:ind w:left="144"/>
              <w:rPr>
                <w:color w:val="000000"/>
                <w:sz w:val="20"/>
                <w:szCs w:val="20"/>
                <w:shd w:val="clear" w:color="auto" w:fill="FFFFFF"/>
                <w:lang w:bidi="he-IL"/>
              </w:rPr>
            </w:pPr>
          </w:p>
        </w:tc>
        <w:tc>
          <w:tcPr>
            <w:tcW w:w="2409" w:type="dxa"/>
            <w:tcBorders>
              <w:top w:val="single" w:sz="4" w:space="0" w:color="auto"/>
              <w:left w:val="single" w:sz="4" w:space="0" w:color="auto"/>
              <w:bottom w:val="single" w:sz="4" w:space="0" w:color="auto"/>
              <w:right w:val="single" w:sz="4" w:space="0" w:color="auto"/>
            </w:tcBorders>
          </w:tcPr>
          <w:p w:rsidR="00833F11" w:rsidRDefault="00833F11" w:rsidP="00012A97">
            <w:pPr>
              <w:pStyle w:val="aa"/>
              <w:ind w:left="129"/>
              <w:rPr>
                <w:color w:val="000000"/>
                <w:sz w:val="20"/>
                <w:szCs w:val="20"/>
                <w:shd w:val="clear" w:color="auto" w:fill="FFFFFF"/>
                <w:lang w:bidi="he-IL"/>
              </w:rPr>
            </w:pPr>
            <w:r>
              <w:rPr>
                <w:color w:val="000000"/>
                <w:sz w:val="20"/>
                <w:szCs w:val="20"/>
                <w:shd w:val="clear" w:color="auto" w:fill="FFFFFF"/>
                <w:lang w:bidi="he-IL"/>
              </w:rPr>
              <w:t xml:space="preserve">Суммарная выручка по хозяйственным операциям, предусматривающим реализацию товаров (работ, услуг), произведенных гражданами, отнесенными к категориям социально уязвимых, по данным </w:t>
            </w:r>
            <w:r w:rsidR="00012A97">
              <w:rPr>
                <w:color w:val="000000"/>
                <w:sz w:val="20"/>
                <w:szCs w:val="20"/>
                <w:shd w:val="clear" w:color="auto" w:fill="FFFFFF"/>
                <w:lang w:bidi="he-IL"/>
              </w:rPr>
              <w:t>из графы «Доходы» з</w:t>
            </w:r>
            <w:r w:rsidR="00082B07">
              <w:rPr>
                <w:color w:val="000000"/>
                <w:sz w:val="20"/>
                <w:szCs w:val="20"/>
                <w:shd w:val="clear" w:color="auto" w:fill="FFFFFF"/>
                <w:lang w:bidi="he-IL"/>
              </w:rPr>
              <w:t xml:space="preserve">а </w:t>
            </w:r>
            <w:r>
              <w:rPr>
                <w:color w:val="000000"/>
                <w:sz w:val="20"/>
                <w:szCs w:val="20"/>
                <w:shd w:val="clear" w:color="auto" w:fill="FFFFFF"/>
                <w:lang w:bidi="he-IL"/>
              </w:rPr>
              <w:t>предыдущий календарный год</w:t>
            </w:r>
          </w:p>
        </w:tc>
        <w:tc>
          <w:tcPr>
            <w:tcW w:w="3828" w:type="dxa"/>
            <w:tcBorders>
              <w:top w:val="single" w:sz="4" w:space="0" w:color="auto"/>
              <w:left w:val="single" w:sz="4" w:space="0" w:color="auto"/>
              <w:bottom w:val="single" w:sz="4" w:space="0" w:color="auto"/>
              <w:right w:val="single" w:sz="4" w:space="0" w:color="auto"/>
            </w:tcBorders>
          </w:tcPr>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При определении операций,</w:t>
            </w:r>
            <w:r w:rsidR="00012A97">
              <w:rPr>
                <w:color w:val="000000"/>
                <w:sz w:val="20"/>
                <w:szCs w:val="20"/>
                <w:shd w:val="clear" w:color="auto" w:fill="FFFFFF"/>
                <w:lang w:bidi="he-IL"/>
              </w:rPr>
              <w:t xml:space="preserve"> </w:t>
            </w:r>
            <w:r>
              <w:rPr>
                <w:color w:val="000000"/>
                <w:sz w:val="20"/>
                <w:szCs w:val="20"/>
                <w:shd w:val="clear" w:color="auto" w:fill="FFFFFF"/>
                <w:lang w:bidi="he-IL"/>
              </w:rPr>
              <w:t xml:space="preserve">которые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 xml:space="preserve">следует учитывать при расчете суммарной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ВЫРУЧКИ,</w:t>
            </w:r>
            <w:r w:rsidR="00012A97">
              <w:rPr>
                <w:color w:val="000000"/>
                <w:sz w:val="20"/>
                <w:szCs w:val="20"/>
                <w:shd w:val="clear" w:color="auto" w:fill="FFFFFF"/>
                <w:lang w:bidi="he-IL"/>
              </w:rPr>
              <w:t xml:space="preserve"> </w:t>
            </w:r>
            <w:r>
              <w:rPr>
                <w:color w:val="000000"/>
                <w:sz w:val="20"/>
                <w:szCs w:val="20"/>
                <w:shd w:val="clear" w:color="auto" w:fill="FFFFFF"/>
                <w:lang w:bidi="he-IL"/>
              </w:rPr>
              <w:t xml:space="preserve">необходимо исходить из сути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 xml:space="preserve">описания хозяйственной операции. При ведении учета рекомендуется отдельно отмечать операции, предусматривающие реализацию товаров (работ, услуг), </w:t>
            </w:r>
          </w:p>
          <w:p w:rsidR="00833F11" w:rsidRDefault="00833F11" w:rsidP="00012A97">
            <w:pPr>
              <w:pStyle w:val="aa"/>
              <w:ind w:left="96"/>
              <w:rPr>
                <w:color w:val="000000"/>
                <w:sz w:val="20"/>
                <w:szCs w:val="20"/>
                <w:shd w:val="clear" w:color="auto" w:fill="FFFFFF"/>
                <w:lang w:bidi="he-IL"/>
              </w:rPr>
            </w:pPr>
            <w:r>
              <w:rPr>
                <w:color w:val="000000"/>
                <w:sz w:val="20"/>
                <w:szCs w:val="20"/>
                <w:shd w:val="clear" w:color="auto" w:fill="FFFFFF"/>
                <w:lang w:bidi="he-IL"/>
              </w:rPr>
              <w:t>произведенных гражданами, отнесенными к категориям социально уязвимых, например, при заполнении поля «содержание операции»</w:t>
            </w:r>
            <w:r w:rsidR="004D70A1">
              <w:rPr>
                <w:color w:val="000000"/>
                <w:sz w:val="20"/>
                <w:szCs w:val="20"/>
                <w:shd w:val="clear" w:color="auto" w:fill="FFFFFF"/>
                <w:lang w:bidi="he-IL"/>
              </w:rPr>
              <w:t xml:space="preserve"> дополнительно указывать «соц. деятельность».  </w:t>
            </w:r>
          </w:p>
        </w:tc>
      </w:tr>
    </w:tbl>
    <w:p w:rsidR="00912839" w:rsidRPr="00F9077C" w:rsidRDefault="00690294" w:rsidP="00F9077C">
      <w:pPr>
        <w:pStyle w:val="aa"/>
        <w:shd w:val="clear" w:color="auto" w:fill="FFFFFF"/>
        <w:ind w:right="100" w:firstLine="709"/>
        <w:jc w:val="both"/>
        <w:rPr>
          <w:color w:val="000000"/>
          <w:sz w:val="28"/>
          <w:szCs w:val="28"/>
          <w:shd w:val="clear" w:color="auto" w:fill="FFFFFF"/>
          <w:lang w:bidi="he-IL"/>
        </w:rPr>
      </w:pPr>
      <w:r w:rsidRPr="00F9077C">
        <w:rPr>
          <w:color w:val="000000"/>
          <w:sz w:val="28"/>
          <w:szCs w:val="28"/>
          <w:shd w:val="clear" w:color="auto" w:fill="FFFFFF"/>
          <w:lang w:bidi="he-IL"/>
        </w:rPr>
        <w:t>В</w:t>
      </w:r>
      <w:r w:rsidR="00912839" w:rsidRPr="00F9077C">
        <w:rPr>
          <w:color w:val="000000"/>
          <w:sz w:val="28"/>
          <w:szCs w:val="28"/>
          <w:shd w:val="clear" w:color="auto" w:fill="FFFFFF"/>
          <w:lang w:bidi="he-IL"/>
        </w:rPr>
        <w:t xml:space="preserve"> случае совмещения систем нало</w:t>
      </w:r>
      <w:r w:rsidRPr="00F9077C">
        <w:rPr>
          <w:color w:val="000000"/>
          <w:sz w:val="28"/>
          <w:szCs w:val="28"/>
          <w:shd w:val="clear" w:color="auto" w:fill="FFFFFF"/>
          <w:lang w:bidi="he-IL"/>
        </w:rPr>
        <w:t xml:space="preserve">гообложения заявитель указывает суммарную </w:t>
      </w:r>
      <w:r w:rsidR="00912839" w:rsidRPr="00F9077C">
        <w:rPr>
          <w:color w:val="000000"/>
          <w:sz w:val="28"/>
          <w:szCs w:val="28"/>
          <w:shd w:val="clear" w:color="auto" w:fill="FFFFFF"/>
          <w:lang w:bidi="he-IL"/>
        </w:rPr>
        <w:t xml:space="preserve">выручку (Доход), полученную при применении всех систем налогообложения. </w:t>
      </w:r>
    </w:p>
    <w:p w:rsidR="00C64090" w:rsidRPr="00F9077C" w:rsidRDefault="00C64090" w:rsidP="00F9077C">
      <w:pPr>
        <w:pStyle w:val="aa"/>
        <w:shd w:val="clear" w:color="auto" w:fill="FFFFFF"/>
        <w:ind w:left="33" w:firstLine="676"/>
        <w:jc w:val="both"/>
        <w:rPr>
          <w:color w:val="000000"/>
          <w:sz w:val="28"/>
          <w:szCs w:val="28"/>
          <w:shd w:val="clear" w:color="auto" w:fill="FFFFFF"/>
          <w:lang w:bidi="he-IL"/>
        </w:rPr>
      </w:pPr>
      <w:r w:rsidRPr="00F9077C">
        <w:rPr>
          <w:color w:val="000000"/>
          <w:w w:val="107"/>
          <w:sz w:val="28"/>
          <w:szCs w:val="28"/>
          <w:shd w:val="clear" w:color="auto" w:fill="FFFFFF"/>
          <w:lang w:bidi="he-IL"/>
        </w:rPr>
        <w:t xml:space="preserve">3. В </w:t>
      </w:r>
      <w:r w:rsidRPr="00F9077C">
        <w:rPr>
          <w:color w:val="000000"/>
          <w:sz w:val="28"/>
          <w:szCs w:val="28"/>
          <w:shd w:val="clear" w:color="auto" w:fill="FFFFFF"/>
          <w:lang w:bidi="he-IL"/>
        </w:rPr>
        <w:t>случае если заявитель в тече</w:t>
      </w:r>
      <w:r w:rsidR="00F9077C">
        <w:rPr>
          <w:color w:val="000000"/>
          <w:sz w:val="28"/>
          <w:szCs w:val="28"/>
          <w:shd w:val="clear" w:color="auto" w:fill="FFFFFF"/>
          <w:lang w:bidi="he-IL"/>
        </w:rPr>
        <w:t xml:space="preserve">ние года осуществлял реализацию </w:t>
      </w:r>
      <w:r w:rsidRPr="00F9077C">
        <w:rPr>
          <w:color w:val="000000"/>
          <w:sz w:val="28"/>
          <w:szCs w:val="28"/>
          <w:shd w:val="clear" w:color="auto" w:fill="FFFFFF"/>
          <w:lang w:bidi="he-IL"/>
        </w:rPr>
        <w:t>товаров (работ, услуг), предназначенных для</w:t>
      </w:r>
      <w:r w:rsidR="00F9077C">
        <w:rPr>
          <w:color w:val="000000"/>
          <w:sz w:val="28"/>
          <w:szCs w:val="28"/>
          <w:shd w:val="clear" w:color="auto" w:fill="FFFFFF"/>
          <w:lang w:bidi="he-IL"/>
        </w:rPr>
        <w:t xml:space="preserve"> нескольких категорий граждан, </w:t>
      </w:r>
      <w:r w:rsidRPr="00F9077C">
        <w:rPr>
          <w:color w:val="000000"/>
          <w:sz w:val="28"/>
          <w:szCs w:val="28"/>
          <w:shd w:val="clear" w:color="auto" w:fill="FFFFFF"/>
          <w:lang w:bidi="he-IL"/>
        </w:rPr>
        <w:t>отнесенных к категориям социально</w:t>
      </w:r>
      <w:r w:rsidR="00F9077C">
        <w:rPr>
          <w:color w:val="000000"/>
          <w:sz w:val="28"/>
          <w:szCs w:val="28"/>
          <w:shd w:val="clear" w:color="auto" w:fill="FFFFFF"/>
          <w:lang w:bidi="he-IL"/>
        </w:rPr>
        <w:t xml:space="preserve"> уязвимых, и не представляется  </w:t>
      </w:r>
      <w:r w:rsidRPr="00F9077C">
        <w:rPr>
          <w:color w:val="000000"/>
          <w:sz w:val="28"/>
          <w:szCs w:val="28"/>
          <w:shd w:val="clear" w:color="auto" w:fill="FFFFFF"/>
          <w:lang w:bidi="he-IL"/>
        </w:rPr>
        <w:t>возможным разделить по</w:t>
      </w:r>
      <w:r w:rsidR="00F9077C">
        <w:rPr>
          <w:color w:val="000000"/>
          <w:sz w:val="28"/>
          <w:szCs w:val="28"/>
          <w:shd w:val="clear" w:color="auto" w:fill="FFFFFF"/>
          <w:lang w:bidi="he-IL"/>
        </w:rPr>
        <w:t xml:space="preserve">лученную выручку между данными </w:t>
      </w:r>
      <w:r w:rsidRPr="00F9077C">
        <w:rPr>
          <w:color w:val="000000"/>
          <w:sz w:val="28"/>
          <w:szCs w:val="28"/>
          <w:shd w:val="clear" w:color="auto" w:fill="FFFFFF"/>
          <w:lang w:bidi="he-IL"/>
        </w:rPr>
        <w:t>гражданами, рекомендуется по кажд</w:t>
      </w:r>
      <w:r w:rsidR="00F9077C">
        <w:rPr>
          <w:color w:val="000000"/>
          <w:sz w:val="28"/>
          <w:szCs w:val="28"/>
          <w:shd w:val="clear" w:color="auto" w:fill="FFFFFF"/>
          <w:lang w:bidi="he-IL"/>
        </w:rPr>
        <w:t xml:space="preserve">ой категории указать суммарную </w:t>
      </w:r>
      <w:r w:rsidRPr="00F9077C">
        <w:rPr>
          <w:color w:val="000000"/>
          <w:sz w:val="28"/>
          <w:szCs w:val="28"/>
          <w:shd w:val="clear" w:color="auto" w:fill="FFFFFF"/>
          <w:lang w:bidi="he-IL"/>
        </w:rPr>
        <w:t>полученную выручку с добавлением п</w:t>
      </w:r>
      <w:r w:rsidR="00F9077C">
        <w:rPr>
          <w:color w:val="000000"/>
          <w:sz w:val="28"/>
          <w:szCs w:val="28"/>
          <w:shd w:val="clear" w:color="auto" w:fill="FFFFFF"/>
          <w:lang w:bidi="he-IL"/>
        </w:rPr>
        <w:t xml:space="preserve">ояснения «Суммарная выручка от </w:t>
      </w:r>
      <w:r w:rsidRPr="00F9077C">
        <w:rPr>
          <w:color w:val="000000"/>
          <w:sz w:val="28"/>
          <w:szCs w:val="28"/>
          <w:shd w:val="clear" w:color="auto" w:fill="FFFFFF"/>
          <w:lang w:bidi="he-IL"/>
        </w:rPr>
        <w:t>реализации товаров (работ, услуг), пр</w:t>
      </w:r>
      <w:r w:rsidR="00F9077C">
        <w:rPr>
          <w:color w:val="000000"/>
          <w:sz w:val="28"/>
          <w:szCs w:val="28"/>
          <w:shd w:val="clear" w:color="auto" w:fill="FFFFFF"/>
          <w:lang w:bidi="he-IL"/>
        </w:rPr>
        <w:t xml:space="preserve">едназначенных для (перечислить </w:t>
      </w:r>
      <w:r w:rsidRPr="00F9077C">
        <w:rPr>
          <w:color w:val="000000"/>
          <w:sz w:val="28"/>
          <w:szCs w:val="28"/>
          <w:shd w:val="clear" w:color="auto" w:fill="FFFFFF"/>
          <w:lang w:bidi="he-IL"/>
        </w:rPr>
        <w:t>категории граждан, для которых п</w:t>
      </w:r>
      <w:r w:rsidR="00F9077C">
        <w:rPr>
          <w:color w:val="000000"/>
          <w:sz w:val="28"/>
          <w:szCs w:val="28"/>
          <w:shd w:val="clear" w:color="auto" w:fill="FFFFFF"/>
          <w:lang w:bidi="he-IL"/>
        </w:rPr>
        <w:t xml:space="preserve">редназначаются товары (работы, </w:t>
      </w:r>
      <w:r w:rsidRPr="00F9077C">
        <w:rPr>
          <w:color w:val="000000"/>
          <w:sz w:val="28"/>
          <w:szCs w:val="28"/>
          <w:shd w:val="clear" w:color="auto" w:fill="FFFFFF"/>
          <w:lang w:bidi="he-IL"/>
        </w:rPr>
        <w:t xml:space="preserve">услуги)». </w:t>
      </w:r>
    </w:p>
    <w:p w:rsidR="00F9077C" w:rsidRPr="00F9077C" w:rsidRDefault="00C64090" w:rsidP="00F9077C">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bidi="he-IL"/>
        </w:rPr>
      </w:pPr>
      <w:r w:rsidRPr="00F9077C">
        <w:rPr>
          <w:rFonts w:ascii="Times New Roman" w:hAnsi="Times New Roman" w:cs="Times New Roman"/>
          <w:color w:val="000000"/>
          <w:w w:val="107"/>
          <w:sz w:val="28"/>
          <w:szCs w:val="28"/>
          <w:shd w:val="clear" w:color="auto" w:fill="FFFFFF"/>
          <w:lang w:bidi="he-IL"/>
        </w:rPr>
        <w:t xml:space="preserve">4. В </w:t>
      </w:r>
      <w:r w:rsidRPr="00F9077C">
        <w:rPr>
          <w:rFonts w:ascii="Times New Roman" w:hAnsi="Times New Roman" w:cs="Times New Roman"/>
          <w:color w:val="000000"/>
          <w:sz w:val="28"/>
          <w:szCs w:val="28"/>
          <w:shd w:val="clear" w:color="auto" w:fill="FFFFFF"/>
          <w:lang w:bidi="he-IL"/>
        </w:rPr>
        <w:t xml:space="preserve">случае если заявитель не может точно определить сумму </w:t>
      </w:r>
      <w:r w:rsidR="00F9077C">
        <w:rPr>
          <w:rFonts w:ascii="Times New Roman" w:hAnsi="Times New Roman" w:cs="Times New Roman"/>
          <w:color w:val="000000"/>
          <w:sz w:val="28"/>
          <w:szCs w:val="28"/>
          <w:shd w:val="clear" w:color="auto" w:fill="FFFFFF"/>
          <w:lang w:bidi="he-IL"/>
        </w:rPr>
        <w:t xml:space="preserve">выручки, </w:t>
      </w:r>
      <w:r w:rsidRPr="00F9077C">
        <w:rPr>
          <w:rFonts w:ascii="Times New Roman" w:hAnsi="Times New Roman" w:cs="Times New Roman"/>
          <w:color w:val="000000"/>
          <w:sz w:val="28"/>
          <w:szCs w:val="28"/>
          <w:shd w:val="clear" w:color="auto" w:fill="FFFFFF"/>
          <w:lang w:bidi="he-IL"/>
        </w:rPr>
        <w:t>полученн</w:t>
      </w:r>
      <w:r w:rsidR="00F9077C">
        <w:rPr>
          <w:rFonts w:ascii="Times New Roman" w:hAnsi="Times New Roman" w:cs="Times New Roman"/>
          <w:color w:val="000000"/>
          <w:sz w:val="28"/>
          <w:szCs w:val="28"/>
          <w:shd w:val="clear" w:color="auto" w:fill="FFFFFF"/>
          <w:lang w:bidi="he-IL"/>
        </w:rPr>
        <w:t xml:space="preserve">ой от реализации товаров (работ, услуг), предназначенных для </w:t>
      </w:r>
      <w:r w:rsidRPr="00F9077C">
        <w:rPr>
          <w:rFonts w:ascii="Times New Roman" w:hAnsi="Times New Roman" w:cs="Times New Roman"/>
          <w:color w:val="000000"/>
          <w:sz w:val="28"/>
          <w:szCs w:val="28"/>
          <w:shd w:val="clear" w:color="auto" w:fill="FFFFFF"/>
          <w:lang w:bidi="he-IL"/>
        </w:rPr>
        <w:t>граждан, отнесенных к категориям социально уязвимых, на основании</w:t>
      </w:r>
      <w:r w:rsidR="00F9077C">
        <w:rPr>
          <w:rFonts w:ascii="Times New Roman" w:hAnsi="Times New Roman" w:cs="Times New Roman"/>
          <w:color w:val="000000"/>
          <w:sz w:val="28"/>
          <w:szCs w:val="28"/>
          <w:shd w:val="clear" w:color="auto" w:fill="FFFFFF"/>
          <w:lang w:bidi="he-IL"/>
        </w:rPr>
        <w:t xml:space="preserve"> </w:t>
      </w:r>
      <w:r w:rsidR="00F9077C" w:rsidRPr="00F9077C">
        <w:rPr>
          <w:rFonts w:ascii="Times New Roman" w:hAnsi="Times New Roman" w:cs="Times New Roman"/>
          <w:color w:val="000000"/>
          <w:sz w:val="28"/>
          <w:szCs w:val="28"/>
          <w:shd w:val="clear" w:color="auto" w:fill="FFFFFF"/>
          <w:lang w:bidi="he-IL"/>
        </w:rPr>
        <w:t xml:space="preserve">регистров учета хозяйственных операций, допустим оценочный подход к </w:t>
      </w:r>
      <w:r w:rsidR="00F9077C" w:rsidRPr="00F9077C">
        <w:rPr>
          <w:rFonts w:ascii="Times New Roman" w:hAnsi="Times New Roman" w:cs="Times New Roman"/>
          <w:color w:val="000000"/>
          <w:sz w:val="28"/>
          <w:szCs w:val="28"/>
          <w:shd w:val="clear" w:color="auto" w:fill="FFFFFF"/>
          <w:lang w:bidi="he-IL"/>
        </w:rPr>
        <w:br/>
        <w:t xml:space="preserve">расчету. </w:t>
      </w:r>
    </w:p>
    <w:p w:rsidR="00F9077C" w:rsidRPr="00F9077C" w:rsidRDefault="00F9077C" w:rsidP="00F9077C">
      <w:pPr>
        <w:pStyle w:val="aa"/>
        <w:shd w:val="clear" w:color="auto" w:fill="FFFFFF"/>
        <w:ind w:right="43" w:firstLine="709"/>
        <w:jc w:val="both"/>
        <w:rPr>
          <w:color w:val="000000"/>
          <w:sz w:val="28"/>
          <w:szCs w:val="28"/>
          <w:shd w:val="clear" w:color="auto" w:fill="FFFFFF"/>
          <w:lang w:bidi="he-IL"/>
        </w:rPr>
      </w:pPr>
      <w:r w:rsidRPr="00F9077C">
        <w:rPr>
          <w:color w:val="000000"/>
          <w:sz w:val="28"/>
          <w:szCs w:val="28"/>
          <w:shd w:val="clear" w:color="auto" w:fill="FFFFFF"/>
          <w:lang w:bidi="he-IL"/>
        </w:rPr>
        <w:t xml:space="preserve">Сумма выручки может быть определена ОДНИМ из способов: </w:t>
      </w:r>
    </w:p>
    <w:p w:rsidR="00F9077C" w:rsidRPr="00F9077C" w:rsidRDefault="00F9077C" w:rsidP="00F9077C">
      <w:pPr>
        <w:pStyle w:val="aa"/>
        <w:shd w:val="clear" w:color="auto" w:fill="FFFFFF"/>
        <w:ind w:right="139" w:firstLine="709"/>
        <w:jc w:val="both"/>
        <w:rPr>
          <w:color w:val="000000"/>
          <w:sz w:val="28"/>
          <w:szCs w:val="28"/>
          <w:shd w:val="clear" w:color="auto" w:fill="FFFFFF"/>
          <w:lang w:bidi="he-IL"/>
        </w:rPr>
      </w:pPr>
      <w:r>
        <w:rPr>
          <w:color w:val="000000"/>
          <w:sz w:val="28"/>
          <w:szCs w:val="28"/>
          <w:shd w:val="clear" w:color="auto" w:fill="FFFFFF"/>
          <w:lang w:bidi="he-IL"/>
        </w:rPr>
        <w:t>- п</w:t>
      </w:r>
      <w:r w:rsidRPr="00F9077C">
        <w:rPr>
          <w:color w:val="000000"/>
          <w:sz w:val="28"/>
          <w:szCs w:val="28"/>
          <w:shd w:val="clear" w:color="auto" w:fill="FFFFFF"/>
          <w:lang w:bidi="he-IL"/>
        </w:rPr>
        <w:t>ропорциональн</w:t>
      </w:r>
      <w:r>
        <w:rPr>
          <w:color w:val="000000"/>
          <w:sz w:val="28"/>
          <w:szCs w:val="28"/>
          <w:shd w:val="clear" w:color="auto" w:fill="FFFFFF"/>
          <w:lang w:bidi="he-IL"/>
        </w:rPr>
        <w:t xml:space="preserve">о доле расходов на осуществление деятельности по </w:t>
      </w:r>
      <w:r w:rsidRPr="00F9077C">
        <w:rPr>
          <w:color w:val="000000"/>
          <w:sz w:val="28"/>
          <w:szCs w:val="28"/>
          <w:shd w:val="clear" w:color="auto" w:fill="FFFFFF"/>
          <w:lang w:bidi="he-IL"/>
        </w:rPr>
        <w:t>реализации товаров (работ, услуг)</w:t>
      </w:r>
      <w:r>
        <w:rPr>
          <w:color w:val="000000"/>
          <w:sz w:val="28"/>
          <w:szCs w:val="28"/>
          <w:shd w:val="clear" w:color="auto" w:fill="FFFFFF"/>
          <w:lang w:bidi="he-IL"/>
        </w:rPr>
        <w:t xml:space="preserve">, предназначенных для граждан, </w:t>
      </w:r>
      <w:r w:rsidRPr="00F9077C">
        <w:rPr>
          <w:color w:val="000000"/>
          <w:sz w:val="28"/>
          <w:szCs w:val="28"/>
          <w:shd w:val="clear" w:color="auto" w:fill="FFFFFF"/>
          <w:lang w:bidi="he-IL"/>
        </w:rPr>
        <w:t>отнесенных к категориям социально уя</w:t>
      </w:r>
      <w:r>
        <w:rPr>
          <w:color w:val="000000"/>
          <w:sz w:val="28"/>
          <w:szCs w:val="28"/>
          <w:shd w:val="clear" w:color="auto" w:fill="FFFFFF"/>
          <w:lang w:bidi="he-IL"/>
        </w:rPr>
        <w:t>звимых, в общей сумме расходов заявителя;</w:t>
      </w:r>
    </w:p>
    <w:p w:rsidR="00C64090" w:rsidRDefault="00F9077C" w:rsidP="00F9077C">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bidi="he-IL"/>
        </w:rPr>
      </w:pPr>
      <w:r>
        <w:rPr>
          <w:rFonts w:ascii="Times New Roman" w:hAnsi="Times New Roman" w:cs="Times New Roman"/>
          <w:color w:val="000000"/>
          <w:sz w:val="28"/>
          <w:szCs w:val="28"/>
          <w:shd w:val="clear" w:color="auto" w:fill="FFFFFF"/>
          <w:lang w:bidi="he-IL"/>
        </w:rPr>
        <w:t>- п</w:t>
      </w:r>
      <w:r w:rsidRPr="00F9077C">
        <w:rPr>
          <w:rFonts w:ascii="Times New Roman" w:hAnsi="Times New Roman" w:cs="Times New Roman"/>
          <w:color w:val="000000"/>
          <w:sz w:val="28"/>
          <w:szCs w:val="28"/>
          <w:shd w:val="clear" w:color="auto" w:fill="FFFFFF"/>
          <w:lang w:bidi="he-IL"/>
        </w:rPr>
        <w:t>ропорционально доле расходов на оплату труда работников, заня</w:t>
      </w:r>
      <w:r>
        <w:rPr>
          <w:rFonts w:ascii="Times New Roman" w:hAnsi="Times New Roman" w:cs="Times New Roman"/>
          <w:color w:val="000000"/>
          <w:sz w:val="28"/>
          <w:szCs w:val="28"/>
          <w:shd w:val="clear" w:color="auto" w:fill="FFFFFF"/>
          <w:lang w:bidi="he-IL"/>
        </w:rPr>
        <w:t xml:space="preserve">тых в </w:t>
      </w:r>
      <w:r w:rsidRPr="00F9077C">
        <w:rPr>
          <w:rFonts w:ascii="Times New Roman" w:hAnsi="Times New Roman" w:cs="Times New Roman"/>
          <w:color w:val="000000"/>
          <w:sz w:val="28"/>
          <w:szCs w:val="28"/>
          <w:shd w:val="clear" w:color="auto" w:fill="FFFFFF"/>
          <w:lang w:bidi="he-IL"/>
        </w:rPr>
        <w:t xml:space="preserve">осуществлении деятельности по реализации товаров (работ, услуг), </w:t>
      </w:r>
      <w:r w:rsidRPr="00F9077C">
        <w:rPr>
          <w:rFonts w:ascii="Times New Roman" w:hAnsi="Times New Roman" w:cs="Times New Roman"/>
          <w:color w:val="000000"/>
          <w:sz w:val="28"/>
          <w:szCs w:val="28"/>
          <w:shd w:val="clear" w:color="auto" w:fill="FFFFFF"/>
          <w:lang w:bidi="he-IL"/>
        </w:rPr>
        <w:lastRenderedPageBreak/>
        <w:t>предназначенных для граждан, отн</w:t>
      </w:r>
      <w:r>
        <w:rPr>
          <w:rFonts w:ascii="Times New Roman" w:hAnsi="Times New Roman" w:cs="Times New Roman"/>
          <w:color w:val="000000"/>
          <w:sz w:val="28"/>
          <w:szCs w:val="28"/>
          <w:shd w:val="clear" w:color="auto" w:fill="FFFFFF"/>
          <w:lang w:bidi="he-IL"/>
        </w:rPr>
        <w:t xml:space="preserve">есенных к категориям социально </w:t>
      </w:r>
      <w:r w:rsidRPr="00F9077C">
        <w:rPr>
          <w:rFonts w:ascii="Times New Roman" w:hAnsi="Times New Roman" w:cs="Times New Roman"/>
          <w:color w:val="000000"/>
          <w:sz w:val="28"/>
          <w:szCs w:val="28"/>
          <w:shd w:val="clear" w:color="auto" w:fill="FFFFFF"/>
          <w:lang w:bidi="he-IL"/>
        </w:rPr>
        <w:t>уязвимых, в общей сумме расходов на оплату труда работников заявителя</w:t>
      </w:r>
      <w:r>
        <w:rPr>
          <w:rFonts w:ascii="Times New Roman" w:hAnsi="Times New Roman" w:cs="Times New Roman"/>
          <w:color w:val="000000"/>
          <w:sz w:val="28"/>
          <w:szCs w:val="28"/>
          <w:shd w:val="clear" w:color="auto" w:fill="FFFFFF"/>
          <w:lang w:bidi="he-IL"/>
        </w:rPr>
        <w:t>.</w:t>
      </w:r>
    </w:p>
    <w:p w:rsidR="00F9077C" w:rsidRPr="00F9077C" w:rsidRDefault="00F9077C" w:rsidP="00F9077C">
      <w:pPr>
        <w:autoSpaceDE w:val="0"/>
        <w:autoSpaceDN w:val="0"/>
        <w:adjustRightInd w:val="0"/>
        <w:spacing w:after="0" w:line="240" w:lineRule="auto"/>
        <w:ind w:firstLine="709"/>
        <w:jc w:val="both"/>
        <w:rPr>
          <w:rFonts w:ascii="Times New Roman" w:hAnsi="Times New Roman" w:cs="Times New Roman"/>
          <w:b/>
          <w:sz w:val="28"/>
          <w:szCs w:val="28"/>
        </w:rPr>
      </w:pPr>
    </w:p>
    <w:p w:rsidR="005722F0" w:rsidRPr="00AA1F84" w:rsidRDefault="005722F0" w:rsidP="005722F0">
      <w:pPr>
        <w:autoSpaceDE w:val="0"/>
        <w:autoSpaceDN w:val="0"/>
        <w:adjustRightInd w:val="0"/>
        <w:spacing w:after="0" w:line="240" w:lineRule="auto"/>
        <w:ind w:firstLine="426"/>
        <w:rPr>
          <w:rFonts w:ascii="Times New Roman" w:hAnsi="Times New Roman" w:cs="Times New Roman"/>
          <w:b/>
          <w:sz w:val="28"/>
          <w:szCs w:val="28"/>
        </w:rPr>
      </w:pPr>
      <w:r w:rsidRPr="00AA1F84">
        <w:rPr>
          <w:rFonts w:ascii="Times New Roman" w:hAnsi="Times New Roman" w:cs="Times New Roman"/>
          <w:b/>
          <w:sz w:val="28"/>
          <w:szCs w:val="28"/>
        </w:rPr>
        <w:t>ОБРАЗЕЦ</w:t>
      </w:r>
    </w:p>
    <w:tbl>
      <w:tblPr>
        <w:tblW w:w="10348" w:type="dxa"/>
        <w:tblInd w:w="-647" w:type="dxa"/>
        <w:tblLayout w:type="fixed"/>
        <w:tblCellMar>
          <w:top w:w="102" w:type="dxa"/>
          <w:left w:w="62" w:type="dxa"/>
          <w:bottom w:w="102" w:type="dxa"/>
          <w:right w:w="62" w:type="dxa"/>
        </w:tblCellMar>
        <w:tblLook w:val="0000" w:firstRow="0" w:lastRow="0" w:firstColumn="0" w:lastColumn="0" w:noHBand="0" w:noVBand="0"/>
      </w:tblPr>
      <w:tblGrid>
        <w:gridCol w:w="4401"/>
        <w:gridCol w:w="306"/>
        <w:gridCol w:w="34"/>
        <w:gridCol w:w="1355"/>
        <w:gridCol w:w="235"/>
        <w:gridCol w:w="340"/>
        <w:gridCol w:w="842"/>
        <w:gridCol w:w="1418"/>
        <w:gridCol w:w="1417"/>
      </w:tblGrid>
      <w:tr w:rsidR="005722F0" w:rsidRPr="003343C1" w:rsidTr="00306945">
        <w:tc>
          <w:tcPr>
            <w:tcW w:w="10348" w:type="dxa"/>
            <w:gridSpan w:val="9"/>
          </w:tcPr>
          <w:p w:rsidR="005722F0" w:rsidRPr="003343C1" w:rsidRDefault="005722F0" w:rsidP="00306945">
            <w:pPr>
              <w:pStyle w:val="ConsPlusNormal"/>
              <w:jc w:val="center"/>
              <w:rPr>
                <w:sz w:val="27"/>
                <w:szCs w:val="27"/>
              </w:rPr>
            </w:pPr>
            <w:r w:rsidRPr="003343C1">
              <w:rPr>
                <w:sz w:val="27"/>
                <w:szCs w:val="27"/>
              </w:rPr>
              <w:t>Справка</w:t>
            </w:r>
          </w:p>
          <w:p w:rsidR="005722F0" w:rsidRPr="003343C1" w:rsidRDefault="005722F0" w:rsidP="00306945">
            <w:pPr>
              <w:pStyle w:val="ConsPlusNormal"/>
              <w:jc w:val="center"/>
              <w:rPr>
                <w:sz w:val="27"/>
                <w:szCs w:val="27"/>
              </w:rPr>
            </w:pPr>
            <w:r w:rsidRPr="003343C1">
              <w:rPr>
                <w:sz w:val="27"/>
                <w:szCs w:val="27"/>
              </w:rPr>
              <w:t xml:space="preserve">о доле доходов, полученных от осуществления деятельности </w:t>
            </w:r>
            <w:r w:rsidRPr="003343C1">
              <w:rPr>
                <w:sz w:val="27"/>
                <w:szCs w:val="27"/>
              </w:rPr>
              <w:br/>
              <w:t xml:space="preserve">(видов деятельности), указанной в </w:t>
            </w:r>
            <w:hyperlink r:id="rId15" w:history="1">
              <w:r w:rsidRPr="003343C1">
                <w:rPr>
                  <w:sz w:val="27"/>
                  <w:szCs w:val="27"/>
                </w:rPr>
                <w:t>пунктах 2</w:t>
              </w:r>
            </w:hyperlink>
            <w:r w:rsidRPr="003343C1">
              <w:rPr>
                <w:sz w:val="27"/>
                <w:szCs w:val="27"/>
              </w:rPr>
              <w:t xml:space="preserve">, </w:t>
            </w:r>
            <w:hyperlink r:id="rId16" w:history="1">
              <w:r w:rsidRPr="003343C1">
                <w:rPr>
                  <w:sz w:val="27"/>
                  <w:szCs w:val="27"/>
                </w:rPr>
                <w:t>3</w:t>
              </w:r>
            </w:hyperlink>
            <w:r w:rsidRPr="003343C1">
              <w:rPr>
                <w:sz w:val="27"/>
                <w:szCs w:val="27"/>
              </w:rPr>
              <w:t xml:space="preserve"> или </w:t>
            </w:r>
            <w:hyperlink r:id="rId17" w:history="1">
              <w:r w:rsidRPr="003343C1">
                <w:rPr>
                  <w:sz w:val="27"/>
                  <w:szCs w:val="27"/>
                </w:rPr>
                <w:t>4 части 1 статьи 24.1</w:t>
              </w:r>
            </w:hyperlink>
            <w:r w:rsidRPr="003343C1">
              <w:rPr>
                <w:sz w:val="27"/>
                <w:szCs w:val="27"/>
              </w:rPr>
              <w:t xml:space="preserve"> Федерального закона от 24 июля 2007 года № 209-ФЗ «О развитии малого и среднего предпринимательства в Российской Федерации», подпункте 2 пункта 1 статьи 5.1 Закона Ханты-Мансийского автономного округа – Югры от 29 декабря 2007 года № 213-оз «О развитии малого и среднего предпринимательства в Ханты-Мансийском автономном округе – Югре», по итогам предыдущего календарного года в общем объеме доходов и о доле полученной чистой прибыли за предшествующий календарный год, направленной на осуществление такой деятельности </w:t>
            </w:r>
            <w:r w:rsidRPr="003343C1">
              <w:rPr>
                <w:sz w:val="27"/>
                <w:szCs w:val="27"/>
              </w:rPr>
              <w:br/>
              <w:t xml:space="preserve">(видов такой деятельности) в текущем календарном году, </w:t>
            </w:r>
            <w:r w:rsidRPr="003343C1">
              <w:rPr>
                <w:sz w:val="27"/>
                <w:szCs w:val="27"/>
              </w:rPr>
              <w:br/>
              <w:t>от размера указанной прибыли</w:t>
            </w:r>
          </w:p>
        </w:tc>
      </w:tr>
      <w:tr w:rsidR="005722F0" w:rsidRPr="003343C1" w:rsidTr="00306945">
        <w:tc>
          <w:tcPr>
            <w:tcW w:w="10348" w:type="dxa"/>
            <w:gridSpan w:val="9"/>
          </w:tcPr>
          <w:p w:rsidR="005722F0" w:rsidRPr="003343C1" w:rsidRDefault="005722F0" w:rsidP="00306945">
            <w:pPr>
              <w:pStyle w:val="ConsPlusNormal"/>
              <w:ind w:firstLine="540"/>
              <w:jc w:val="both"/>
              <w:outlineLvl w:val="2"/>
              <w:rPr>
                <w:sz w:val="27"/>
                <w:szCs w:val="27"/>
              </w:rPr>
            </w:pPr>
            <w:r w:rsidRPr="003343C1">
              <w:rPr>
                <w:sz w:val="27"/>
                <w:szCs w:val="27"/>
              </w:rPr>
              <w:t xml:space="preserve">Сведения о доходах от осуществления деятельности (видов деятельности), указанной в </w:t>
            </w:r>
            <w:hyperlink r:id="rId18" w:history="1">
              <w:r w:rsidRPr="003343C1">
                <w:rPr>
                  <w:sz w:val="27"/>
                  <w:szCs w:val="27"/>
                </w:rPr>
                <w:t>пунктах 2</w:t>
              </w:r>
            </w:hyperlink>
            <w:r w:rsidRPr="003343C1">
              <w:rPr>
                <w:sz w:val="27"/>
                <w:szCs w:val="27"/>
              </w:rPr>
              <w:t xml:space="preserve">, </w:t>
            </w:r>
            <w:hyperlink r:id="rId19" w:history="1">
              <w:r w:rsidRPr="003343C1">
                <w:rPr>
                  <w:sz w:val="27"/>
                  <w:szCs w:val="27"/>
                </w:rPr>
                <w:t>3</w:t>
              </w:r>
            </w:hyperlink>
            <w:r w:rsidRPr="003343C1">
              <w:rPr>
                <w:sz w:val="27"/>
                <w:szCs w:val="27"/>
              </w:rPr>
              <w:t xml:space="preserve"> или </w:t>
            </w:r>
            <w:hyperlink r:id="rId20" w:history="1">
              <w:r w:rsidRPr="003343C1">
                <w:rPr>
                  <w:sz w:val="27"/>
                  <w:szCs w:val="27"/>
                </w:rPr>
                <w:t>4 части 1 статьи 24.1</w:t>
              </w:r>
            </w:hyperlink>
            <w:r w:rsidRPr="003343C1">
              <w:rPr>
                <w:sz w:val="27"/>
                <w:szCs w:val="27"/>
              </w:rPr>
              <w:t xml:space="preserve"> Федерального закона от 24 июля 2007 года № 209-ФЗ «О развитии малого и среднего предпринимательства в Российской Федерации», и о расходах на осуществление такой деятельности (видов деятельности) (далее - Федеральный закон), указанной в подпункте 2 пункта 1 статьи 5.1 Закона Ханты-Мансийского автономного округа – Югры от 29 декабря 2007 года № 213-оз «О развитии малого и среднего предпринимательства в Ханты-Мансийском автономном округе – Югре» (далее – Закон автономного округа)</w:t>
            </w:r>
          </w:p>
        </w:tc>
      </w:tr>
      <w:tr w:rsidR="005722F0" w:rsidRPr="003343C1" w:rsidTr="00306945">
        <w:tc>
          <w:tcPr>
            <w:tcW w:w="4707" w:type="dxa"/>
            <w:gridSpan w:val="2"/>
            <w:vMerge w:val="restart"/>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jc w:val="center"/>
            </w:pPr>
            <w:r w:rsidRPr="003343C1">
              <w:t>Наименование показателя</w:t>
            </w:r>
          </w:p>
        </w:tc>
        <w:tc>
          <w:tcPr>
            <w:tcW w:w="5641" w:type="dxa"/>
            <w:gridSpan w:val="7"/>
            <w:tcBorders>
              <w:top w:val="single" w:sz="4" w:space="0" w:color="auto"/>
              <w:left w:val="single" w:sz="4" w:space="0" w:color="auto"/>
              <w:bottom w:val="single" w:sz="4" w:space="0" w:color="auto"/>
              <w:right w:val="single" w:sz="4" w:space="0" w:color="auto"/>
            </w:tcBorders>
            <w:vAlign w:val="center"/>
          </w:tcPr>
          <w:p w:rsidR="005722F0" w:rsidRPr="003343C1" w:rsidRDefault="005722F0" w:rsidP="00306945">
            <w:pPr>
              <w:pStyle w:val="ConsPlusNormal"/>
              <w:jc w:val="center"/>
            </w:pPr>
            <w:r w:rsidRPr="003343C1">
              <w:t>Значение показателя:</w:t>
            </w:r>
          </w:p>
        </w:tc>
      </w:tr>
      <w:tr w:rsidR="005722F0" w:rsidRPr="003343C1" w:rsidTr="00306945">
        <w:tc>
          <w:tcPr>
            <w:tcW w:w="4707" w:type="dxa"/>
            <w:gridSpan w:val="2"/>
            <w:vMerge/>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jc w:val="center"/>
            </w:pPr>
          </w:p>
        </w:tc>
        <w:tc>
          <w:tcPr>
            <w:tcW w:w="1389" w:type="dxa"/>
            <w:gridSpan w:val="2"/>
            <w:tcBorders>
              <w:top w:val="single" w:sz="4" w:space="0" w:color="auto"/>
              <w:left w:val="single" w:sz="4" w:space="0" w:color="auto"/>
              <w:bottom w:val="single" w:sz="4" w:space="0" w:color="auto"/>
              <w:right w:val="single" w:sz="4" w:space="0" w:color="auto"/>
            </w:tcBorders>
            <w:vAlign w:val="center"/>
          </w:tcPr>
          <w:p w:rsidR="005722F0" w:rsidRPr="003343C1" w:rsidRDefault="005722F0" w:rsidP="00306945">
            <w:pPr>
              <w:pStyle w:val="ConsPlusNormal"/>
              <w:ind w:firstLine="51"/>
              <w:jc w:val="center"/>
            </w:pPr>
            <w:r w:rsidRPr="003343C1">
              <w:t xml:space="preserve">от деятельности, указанной в </w:t>
            </w:r>
            <w:hyperlink r:id="rId21" w:history="1">
              <w:r w:rsidRPr="003343C1">
                <w:t>пункте 2 части 1 статьи 24.1</w:t>
              </w:r>
            </w:hyperlink>
            <w:r w:rsidRPr="003343C1">
              <w:t xml:space="preserve"> Федерального закона</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5722F0" w:rsidRPr="003343C1" w:rsidRDefault="005722F0" w:rsidP="00306945">
            <w:pPr>
              <w:pStyle w:val="ConsPlusNormal"/>
              <w:ind w:firstLine="51"/>
              <w:jc w:val="center"/>
            </w:pPr>
            <w:r w:rsidRPr="003343C1">
              <w:t xml:space="preserve">от деятельности, указанной в </w:t>
            </w:r>
            <w:hyperlink r:id="rId22" w:history="1">
              <w:r w:rsidRPr="003343C1">
                <w:t>пункте 3 части 1 статьи 24.1</w:t>
              </w:r>
            </w:hyperlink>
            <w:r w:rsidRPr="003343C1">
              <w:t xml:space="preserve"> Федерального закона</w:t>
            </w:r>
          </w:p>
        </w:tc>
        <w:tc>
          <w:tcPr>
            <w:tcW w:w="1418" w:type="dxa"/>
            <w:tcBorders>
              <w:top w:val="single" w:sz="4" w:space="0" w:color="auto"/>
              <w:left w:val="single" w:sz="4" w:space="0" w:color="auto"/>
              <w:bottom w:val="single" w:sz="4" w:space="0" w:color="auto"/>
              <w:right w:val="single" w:sz="4" w:space="0" w:color="auto"/>
            </w:tcBorders>
            <w:vAlign w:val="center"/>
          </w:tcPr>
          <w:p w:rsidR="005722F0" w:rsidRPr="003343C1" w:rsidRDefault="005722F0" w:rsidP="00306945">
            <w:pPr>
              <w:pStyle w:val="ConsPlusNormal"/>
              <w:jc w:val="center"/>
            </w:pPr>
            <w:r w:rsidRPr="003343C1">
              <w:t xml:space="preserve">от деятельности, указанной в </w:t>
            </w:r>
            <w:hyperlink r:id="rId23" w:history="1">
              <w:r w:rsidRPr="003343C1">
                <w:t>пункте 4 части 1 статьи 24.1</w:t>
              </w:r>
            </w:hyperlink>
            <w:r w:rsidRPr="003343C1">
              <w:t xml:space="preserve"> Федерального закона</w:t>
            </w: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jc w:val="center"/>
            </w:pPr>
            <w:r w:rsidRPr="003343C1">
              <w:t xml:space="preserve">от деятельности указанной в подпункте 2 пункта 1 статьи 5.1 Закона автономного округа </w:t>
            </w:r>
          </w:p>
        </w:tc>
      </w:tr>
      <w:tr w:rsidR="005722F0" w:rsidRPr="003343C1" w:rsidTr="00306945">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306945">
            <w:pPr>
              <w:pStyle w:val="ConsPlusNormal"/>
              <w:ind w:firstLine="222"/>
              <w:jc w:val="both"/>
            </w:pPr>
            <w:r w:rsidRPr="003343C1">
              <w:t>Общий объем доходов от осуществления деятельности, полученных в предыдущем календарном году, рублей</w:t>
            </w:r>
          </w:p>
        </w:tc>
        <w:tc>
          <w:tcPr>
            <w:tcW w:w="5641" w:type="dxa"/>
            <w:gridSpan w:val="7"/>
            <w:tcBorders>
              <w:top w:val="single" w:sz="4" w:space="0" w:color="auto"/>
              <w:left w:val="single" w:sz="4" w:space="0" w:color="auto"/>
              <w:bottom w:val="single" w:sz="4" w:space="0" w:color="auto"/>
              <w:right w:val="single" w:sz="4" w:space="0" w:color="auto"/>
            </w:tcBorders>
          </w:tcPr>
          <w:p w:rsidR="005722F0" w:rsidRPr="003343C1" w:rsidRDefault="00C722A6" w:rsidP="00B85D21">
            <w:pPr>
              <w:pStyle w:val="ConsPlusNormal"/>
              <w:jc w:val="center"/>
            </w:pPr>
            <w:r>
              <w:t>3</w:t>
            </w:r>
            <w:r w:rsidR="00442307">
              <w:t>00 000</w:t>
            </w: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306945">
            <w:pPr>
              <w:pStyle w:val="ConsPlusNormal"/>
              <w:ind w:firstLine="222"/>
              <w:jc w:val="both"/>
            </w:pPr>
            <w:r w:rsidRPr="003343C1">
              <w:t xml:space="preserve">Доходы от осуществления деятельности (видов деятельности), указанной в </w:t>
            </w:r>
            <w:hyperlink r:id="rId24" w:history="1">
              <w:r w:rsidRPr="003343C1">
                <w:t>пунктах 2</w:t>
              </w:r>
            </w:hyperlink>
            <w:r w:rsidRPr="003343C1">
              <w:t xml:space="preserve">, </w:t>
            </w:r>
            <w:hyperlink r:id="rId25" w:history="1">
              <w:r w:rsidRPr="003343C1">
                <w:t>3</w:t>
              </w:r>
            </w:hyperlink>
            <w:r w:rsidRPr="003343C1">
              <w:t xml:space="preserve"> или </w:t>
            </w:r>
            <w:hyperlink r:id="rId26" w:history="1">
              <w:r w:rsidRPr="003343C1">
                <w:t>4 части 1 статьи 24.1</w:t>
              </w:r>
            </w:hyperlink>
            <w:r w:rsidRPr="003343C1">
              <w:t xml:space="preserve"> Федерального закона, в подпункте 2 пункта 1 статьи 5.1 Закона автономного округа, полученные в предыдущем календарном году, рублей</w:t>
            </w:r>
          </w:p>
        </w:tc>
        <w:tc>
          <w:tcPr>
            <w:tcW w:w="1389" w:type="dxa"/>
            <w:gridSpan w:val="2"/>
            <w:tcBorders>
              <w:top w:val="single" w:sz="4" w:space="0" w:color="auto"/>
              <w:left w:val="single" w:sz="4" w:space="0" w:color="auto"/>
              <w:bottom w:val="single" w:sz="4" w:space="0" w:color="auto"/>
              <w:right w:val="single" w:sz="4" w:space="0" w:color="auto"/>
            </w:tcBorders>
          </w:tcPr>
          <w:p w:rsidR="005722F0" w:rsidRPr="003343C1" w:rsidRDefault="005722F0" w:rsidP="00BE3ABD">
            <w:pPr>
              <w:pStyle w:val="ConsPlusNormal"/>
              <w:jc w:val="center"/>
            </w:pP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C722A6" w:rsidP="00306945">
            <w:pPr>
              <w:pStyle w:val="ConsPlusNormal"/>
            </w:pPr>
            <w:r>
              <w:t>200 000</w:t>
            </w: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pP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ind w:firstLine="222"/>
              <w:jc w:val="both"/>
            </w:pPr>
            <w:r w:rsidRPr="003343C1">
              <w:lastRenderedPageBreak/>
              <w:t xml:space="preserve">Доля доходов от осуществления деятельности (видов деятельности), указанной в </w:t>
            </w:r>
            <w:hyperlink r:id="rId27" w:history="1">
              <w:r w:rsidRPr="003343C1">
                <w:t>пунктах 2</w:t>
              </w:r>
            </w:hyperlink>
            <w:r w:rsidRPr="003343C1">
              <w:t xml:space="preserve">, </w:t>
            </w:r>
            <w:hyperlink r:id="rId28" w:history="1">
              <w:r w:rsidRPr="003343C1">
                <w:t>3</w:t>
              </w:r>
            </w:hyperlink>
            <w:r w:rsidRPr="003343C1">
              <w:t xml:space="preserve"> или </w:t>
            </w:r>
            <w:hyperlink r:id="rId29" w:history="1">
              <w:r w:rsidRPr="003343C1">
                <w:t>4 части 1 статьи 24.1</w:t>
              </w:r>
            </w:hyperlink>
            <w:r w:rsidRPr="003343C1">
              <w:t xml:space="preserve"> Федерального закона, в подпункте 2 пункта 1 статьи 5.1 Закона автономного округа, по итогам предыдущего календарного года в общем объеме доходов, процентов</w:t>
            </w:r>
          </w:p>
        </w:tc>
        <w:tc>
          <w:tcPr>
            <w:tcW w:w="1389" w:type="dxa"/>
            <w:gridSpan w:val="2"/>
            <w:tcBorders>
              <w:top w:val="single" w:sz="4" w:space="0" w:color="auto"/>
              <w:left w:val="single" w:sz="4" w:space="0" w:color="auto"/>
              <w:bottom w:val="single" w:sz="4" w:space="0" w:color="auto"/>
              <w:right w:val="single" w:sz="4" w:space="0" w:color="auto"/>
            </w:tcBorders>
          </w:tcPr>
          <w:p w:rsidR="00442307" w:rsidRPr="003343C1" w:rsidRDefault="00C722A6" w:rsidP="00C722A6">
            <w:pPr>
              <w:pStyle w:val="ConsPlusNormal"/>
              <w:ind w:firstLine="222"/>
              <w:jc w:val="both"/>
            </w:pPr>
            <w:r>
              <w:t xml:space="preserve"> </w:t>
            </w:r>
          </w:p>
        </w:tc>
        <w:tc>
          <w:tcPr>
            <w:tcW w:w="1417" w:type="dxa"/>
            <w:gridSpan w:val="3"/>
            <w:tcBorders>
              <w:top w:val="single" w:sz="4" w:space="0" w:color="auto"/>
              <w:left w:val="single" w:sz="4" w:space="0" w:color="auto"/>
              <w:bottom w:val="single" w:sz="4" w:space="0" w:color="auto"/>
              <w:right w:val="single" w:sz="4" w:space="0" w:color="auto"/>
            </w:tcBorders>
          </w:tcPr>
          <w:p w:rsidR="005722F0" w:rsidRDefault="00C722A6" w:rsidP="00306945">
            <w:pPr>
              <w:pStyle w:val="ConsPlusNormal"/>
              <w:ind w:firstLine="222"/>
              <w:jc w:val="both"/>
            </w:pPr>
            <w:r>
              <w:t>66%</w:t>
            </w:r>
          </w:p>
          <w:p w:rsidR="00C722A6" w:rsidRDefault="00C722A6" w:rsidP="00306945">
            <w:pPr>
              <w:pStyle w:val="ConsPlusNormal"/>
              <w:ind w:firstLine="222"/>
              <w:jc w:val="both"/>
            </w:pPr>
            <w:r>
              <w:t>(200 000/</w:t>
            </w:r>
          </w:p>
          <w:p w:rsidR="00C722A6" w:rsidRPr="003343C1" w:rsidRDefault="00C722A6" w:rsidP="00306945">
            <w:pPr>
              <w:pStyle w:val="ConsPlusNormal"/>
              <w:ind w:firstLine="222"/>
              <w:jc w:val="both"/>
            </w:pPr>
            <w:r>
              <w:t>300 000)</w:t>
            </w: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ind w:firstLine="222"/>
              <w:jc w:val="both"/>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ind w:firstLine="222"/>
              <w:jc w:val="both"/>
            </w:pPr>
          </w:p>
        </w:tc>
      </w:tr>
      <w:tr w:rsidR="005722F0" w:rsidRPr="003343C1" w:rsidTr="00306945">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306945">
            <w:pPr>
              <w:pStyle w:val="ConsPlusNormal"/>
              <w:ind w:firstLine="222"/>
              <w:jc w:val="both"/>
            </w:pPr>
            <w:r w:rsidRPr="003343C1">
              <w:t>Размер чистой прибыли, полученной в предшествующем календарном году, рублей</w:t>
            </w:r>
          </w:p>
        </w:tc>
        <w:tc>
          <w:tcPr>
            <w:tcW w:w="5641" w:type="dxa"/>
            <w:gridSpan w:val="7"/>
            <w:tcBorders>
              <w:top w:val="single" w:sz="4" w:space="0" w:color="auto"/>
              <w:left w:val="single" w:sz="4" w:space="0" w:color="auto"/>
              <w:bottom w:val="single" w:sz="4" w:space="0" w:color="auto"/>
              <w:right w:val="single" w:sz="4" w:space="0" w:color="auto"/>
            </w:tcBorders>
          </w:tcPr>
          <w:p w:rsidR="005722F0" w:rsidRPr="003343C1" w:rsidRDefault="00807AD8" w:rsidP="00442307">
            <w:pPr>
              <w:pStyle w:val="ConsPlusNormal"/>
              <w:jc w:val="center"/>
            </w:pPr>
            <w:r>
              <w:t>100 000</w:t>
            </w: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vAlign w:val="bottom"/>
          </w:tcPr>
          <w:p w:rsidR="005722F0" w:rsidRPr="003343C1" w:rsidRDefault="005722F0" w:rsidP="00306945">
            <w:pPr>
              <w:pStyle w:val="ConsPlusNormal"/>
              <w:ind w:firstLine="222"/>
              <w:jc w:val="both"/>
            </w:pPr>
            <w:r w:rsidRPr="003343C1">
              <w:t xml:space="preserve">Размер прибыли, направленной на осуществление деятельности (видов деятельности), указанной в </w:t>
            </w:r>
            <w:hyperlink r:id="rId30" w:history="1">
              <w:r w:rsidRPr="003343C1">
                <w:t>пунктах 2</w:t>
              </w:r>
            </w:hyperlink>
            <w:r w:rsidRPr="003343C1">
              <w:t xml:space="preserve">, </w:t>
            </w:r>
            <w:hyperlink r:id="rId31" w:history="1">
              <w:r w:rsidRPr="003343C1">
                <w:t>3</w:t>
              </w:r>
            </w:hyperlink>
            <w:r w:rsidRPr="003343C1">
              <w:t xml:space="preserve"> или </w:t>
            </w:r>
            <w:hyperlink r:id="rId32" w:history="1">
              <w:r w:rsidRPr="003343C1">
                <w:t>4 части 1 статьи 24.1</w:t>
              </w:r>
            </w:hyperlink>
            <w:r w:rsidRPr="003343C1">
              <w:t xml:space="preserve"> Федерального закона, в подпункте 2 пункта 1 статьи 5.1 Закона автономного округа в текущем календарном году, рублей</w:t>
            </w:r>
          </w:p>
        </w:tc>
        <w:tc>
          <w:tcPr>
            <w:tcW w:w="1389" w:type="dxa"/>
            <w:gridSpan w:val="2"/>
            <w:tcBorders>
              <w:top w:val="single" w:sz="4" w:space="0" w:color="auto"/>
              <w:left w:val="single" w:sz="4" w:space="0" w:color="auto"/>
              <w:bottom w:val="single" w:sz="4" w:space="0" w:color="auto"/>
              <w:right w:val="single" w:sz="4" w:space="0" w:color="auto"/>
            </w:tcBorders>
          </w:tcPr>
          <w:p w:rsidR="005722F0" w:rsidRPr="003343C1" w:rsidRDefault="005722F0" w:rsidP="00BE3ABD">
            <w:pPr>
              <w:pStyle w:val="ConsPlusNormal"/>
              <w:jc w:val="center"/>
            </w:pP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807AD8" w:rsidP="00306945">
            <w:pPr>
              <w:pStyle w:val="ConsPlusNormal"/>
            </w:pPr>
            <w:r>
              <w:t>70 000</w:t>
            </w: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pPr>
          </w:p>
        </w:tc>
      </w:tr>
      <w:tr w:rsidR="005722F0" w:rsidRPr="003343C1" w:rsidTr="00E1308E">
        <w:tc>
          <w:tcPr>
            <w:tcW w:w="4707" w:type="dxa"/>
            <w:gridSpan w:val="2"/>
            <w:tcBorders>
              <w:top w:val="single" w:sz="4" w:space="0" w:color="auto"/>
              <w:left w:val="single" w:sz="4" w:space="0" w:color="auto"/>
              <w:bottom w:val="single" w:sz="4" w:space="0" w:color="auto"/>
              <w:right w:val="single" w:sz="4" w:space="0" w:color="auto"/>
            </w:tcBorders>
            <w:vAlign w:val="center"/>
          </w:tcPr>
          <w:p w:rsidR="005722F0" w:rsidRPr="003343C1" w:rsidRDefault="005722F0" w:rsidP="00306945">
            <w:pPr>
              <w:pStyle w:val="ConsPlusNormal"/>
              <w:ind w:firstLine="222"/>
              <w:jc w:val="both"/>
            </w:pPr>
            <w:r w:rsidRPr="003343C1">
              <w:t xml:space="preserve">Доля чистой прибыли, полученной в предшествующем календарном году, направленной на осуществление деятельности (видов деятельности), указанной в </w:t>
            </w:r>
            <w:hyperlink r:id="rId33" w:history="1">
              <w:r w:rsidRPr="003343C1">
                <w:t>пунктах 2</w:t>
              </w:r>
            </w:hyperlink>
            <w:r w:rsidRPr="003343C1">
              <w:t xml:space="preserve">, </w:t>
            </w:r>
            <w:hyperlink r:id="rId34" w:history="1">
              <w:r w:rsidRPr="003343C1">
                <w:t>3</w:t>
              </w:r>
            </w:hyperlink>
            <w:r w:rsidRPr="003343C1">
              <w:t xml:space="preserve"> или </w:t>
            </w:r>
            <w:hyperlink r:id="rId35" w:history="1">
              <w:r w:rsidRPr="003343C1">
                <w:t>4 части 1 статьи 24.1</w:t>
              </w:r>
            </w:hyperlink>
            <w:r w:rsidRPr="003343C1">
              <w:t xml:space="preserve"> Федерального закона, в подпункте 2 пункта 1 статьи 5.1 Закона автономного округа в текущем календарном году от размера указанной прибыли, рублей</w:t>
            </w:r>
          </w:p>
        </w:tc>
        <w:tc>
          <w:tcPr>
            <w:tcW w:w="1389" w:type="dxa"/>
            <w:gridSpan w:val="2"/>
            <w:tcBorders>
              <w:top w:val="single" w:sz="4" w:space="0" w:color="auto"/>
              <w:left w:val="single" w:sz="4" w:space="0" w:color="auto"/>
              <w:bottom w:val="single" w:sz="4" w:space="0" w:color="auto"/>
              <w:right w:val="single" w:sz="4" w:space="0" w:color="auto"/>
            </w:tcBorders>
          </w:tcPr>
          <w:p w:rsidR="005722F0" w:rsidRPr="003343C1" w:rsidRDefault="005722F0" w:rsidP="006F3830">
            <w:pPr>
              <w:pStyle w:val="ConsPlusNormal"/>
              <w:jc w:val="center"/>
            </w:pPr>
          </w:p>
        </w:tc>
        <w:tc>
          <w:tcPr>
            <w:tcW w:w="1417" w:type="dxa"/>
            <w:gridSpan w:val="3"/>
            <w:tcBorders>
              <w:top w:val="single" w:sz="4" w:space="0" w:color="auto"/>
              <w:left w:val="single" w:sz="4" w:space="0" w:color="auto"/>
              <w:bottom w:val="single" w:sz="4" w:space="0" w:color="auto"/>
              <w:right w:val="single" w:sz="4" w:space="0" w:color="auto"/>
            </w:tcBorders>
          </w:tcPr>
          <w:p w:rsidR="005722F0" w:rsidRPr="003343C1" w:rsidRDefault="00807AD8" w:rsidP="00306945">
            <w:pPr>
              <w:pStyle w:val="ConsPlusNormal"/>
            </w:pPr>
            <w:r>
              <w:t>70%</w:t>
            </w:r>
          </w:p>
        </w:tc>
        <w:tc>
          <w:tcPr>
            <w:tcW w:w="1418"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pPr>
          </w:p>
        </w:tc>
        <w:tc>
          <w:tcPr>
            <w:tcW w:w="1417" w:type="dxa"/>
            <w:tcBorders>
              <w:top w:val="single" w:sz="4" w:space="0" w:color="auto"/>
              <w:left w:val="single" w:sz="4" w:space="0" w:color="auto"/>
              <w:bottom w:val="single" w:sz="4" w:space="0" w:color="auto"/>
              <w:right w:val="single" w:sz="4" w:space="0" w:color="auto"/>
            </w:tcBorders>
          </w:tcPr>
          <w:p w:rsidR="005722F0" w:rsidRPr="003343C1" w:rsidRDefault="005722F0" w:rsidP="00306945">
            <w:pPr>
              <w:pStyle w:val="ConsPlusNormal"/>
            </w:pPr>
          </w:p>
        </w:tc>
      </w:tr>
      <w:tr w:rsidR="005722F0" w:rsidRPr="003343C1" w:rsidTr="00E1308E">
        <w:tc>
          <w:tcPr>
            <w:tcW w:w="8931" w:type="dxa"/>
            <w:gridSpan w:val="8"/>
          </w:tcPr>
          <w:p w:rsidR="005722F0" w:rsidRPr="003343C1" w:rsidRDefault="005722F0" w:rsidP="00306945">
            <w:pPr>
              <w:pStyle w:val="ConsPlusNormal"/>
              <w:jc w:val="both"/>
            </w:pPr>
            <w:r w:rsidRPr="003343C1">
              <w:t>«__» ___________ 20__ г.</w:t>
            </w:r>
          </w:p>
        </w:tc>
        <w:tc>
          <w:tcPr>
            <w:tcW w:w="1417" w:type="dxa"/>
          </w:tcPr>
          <w:p w:rsidR="005722F0" w:rsidRPr="003343C1" w:rsidRDefault="005722F0" w:rsidP="00306945">
            <w:pPr>
              <w:pStyle w:val="ConsPlusNormal"/>
              <w:jc w:val="both"/>
            </w:pPr>
          </w:p>
        </w:tc>
      </w:tr>
      <w:tr w:rsidR="005722F0" w:rsidRPr="003343C1" w:rsidTr="00E1308E">
        <w:tc>
          <w:tcPr>
            <w:tcW w:w="8931" w:type="dxa"/>
            <w:gridSpan w:val="8"/>
          </w:tcPr>
          <w:p w:rsidR="005722F0" w:rsidRPr="003343C1" w:rsidRDefault="005722F0" w:rsidP="00306945">
            <w:pPr>
              <w:pStyle w:val="ConsPlusNormal"/>
              <w:rPr>
                <w:sz w:val="27"/>
                <w:szCs w:val="27"/>
              </w:rPr>
            </w:pPr>
            <w:r w:rsidRPr="003343C1">
              <w:rPr>
                <w:sz w:val="27"/>
                <w:szCs w:val="27"/>
              </w:rPr>
              <w:t xml:space="preserve">Индивидуальный предприниматель </w:t>
            </w:r>
          </w:p>
          <w:p w:rsidR="005722F0" w:rsidRPr="003343C1" w:rsidRDefault="005722F0" w:rsidP="00306945">
            <w:pPr>
              <w:pStyle w:val="ConsPlusNormal"/>
              <w:rPr>
                <w:sz w:val="27"/>
                <w:szCs w:val="27"/>
              </w:rPr>
            </w:pPr>
            <w:r w:rsidRPr="003343C1">
              <w:rPr>
                <w:sz w:val="27"/>
                <w:szCs w:val="27"/>
              </w:rPr>
              <w:t>(руководитель юридического лица)/</w:t>
            </w:r>
          </w:p>
          <w:p w:rsidR="005722F0" w:rsidRPr="003343C1" w:rsidRDefault="005722F0" w:rsidP="000D4A6C">
            <w:pPr>
              <w:pStyle w:val="ConsPlusNormal"/>
              <w:tabs>
                <w:tab w:val="center" w:pos="4403"/>
              </w:tabs>
              <w:rPr>
                <w:sz w:val="27"/>
                <w:szCs w:val="27"/>
              </w:rPr>
            </w:pPr>
            <w:r w:rsidRPr="003343C1">
              <w:rPr>
                <w:sz w:val="27"/>
                <w:szCs w:val="27"/>
              </w:rPr>
              <w:t>Уполномоченное лицо</w:t>
            </w:r>
            <w:r w:rsidR="000D4A6C">
              <w:rPr>
                <w:sz w:val="27"/>
                <w:szCs w:val="27"/>
              </w:rPr>
              <w:tab/>
            </w:r>
          </w:p>
        </w:tc>
        <w:tc>
          <w:tcPr>
            <w:tcW w:w="1417" w:type="dxa"/>
          </w:tcPr>
          <w:p w:rsidR="005722F0" w:rsidRPr="003343C1" w:rsidRDefault="005722F0" w:rsidP="00306945">
            <w:pPr>
              <w:pStyle w:val="ConsPlusNormal"/>
              <w:rPr>
                <w:sz w:val="27"/>
                <w:szCs w:val="27"/>
              </w:rPr>
            </w:pPr>
          </w:p>
        </w:tc>
      </w:tr>
      <w:tr w:rsidR="005722F0" w:rsidRPr="003343C1" w:rsidTr="00E1308E">
        <w:tc>
          <w:tcPr>
            <w:tcW w:w="4401" w:type="dxa"/>
          </w:tcPr>
          <w:p w:rsidR="005722F0" w:rsidRPr="003343C1" w:rsidRDefault="005722F0" w:rsidP="00306945">
            <w:pPr>
              <w:pStyle w:val="ConsPlusNormal"/>
            </w:pPr>
          </w:p>
        </w:tc>
        <w:tc>
          <w:tcPr>
            <w:tcW w:w="340" w:type="dxa"/>
            <w:gridSpan w:val="2"/>
          </w:tcPr>
          <w:p w:rsidR="005722F0" w:rsidRPr="003343C1" w:rsidRDefault="005722F0" w:rsidP="00306945">
            <w:pPr>
              <w:pStyle w:val="ConsPlusNormal"/>
              <w:jc w:val="both"/>
            </w:pPr>
          </w:p>
        </w:tc>
        <w:tc>
          <w:tcPr>
            <w:tcW w:w="1590" w:type="dxa"/>
            <w:gridSpan w:val="2"/>
            <w:tcBorders>
              <w:top w:val="single" w:sz="4" w:space="0" w:color="auto"/>
            </w:tcBorders>
          </w:tcPr>
          <w:p w:rsidR="005722F0" w:rsidRPr="003343C1" w:rsidRDefault="005722F0" w:rsidP="00306945">
            <w:pPr>
              <w:pStyle w:val="ConsPlusNormal"/>
            </w:pPr>
            <w:r w:rsidRPr="003343C1">
              <w:t>подпись</w:t>
            </w:r>
          </w:p>
        </w:tc>
        <w:tc>
          <w:tcPr>
            <w:tcW w:w="340" w:type="dxa"/>
          </w:tcPr>
          <w:p w:rsidR="005722F0" w:rsidRPr="003343C1" w:rsidRDefault="005722F0" w:rsidP="00306945">
            <w:pPr>
              <w:pStyle w:val="ConsPlusNormal"/>
              <w:jc w:val="both"/>
            </w:pPr>
          </w:p>
        </w:tc>
        <w:tc>
          <w:tcPr>
            <w:tcW w:w="2260" w:type="dxa"/>
            <w:gridSpan w:val="2"/>
            <w:tcBorders>
              <w:top w:val="single" w:sz="4" w:space="0" w:color="auto"/>
            </w:tcBorders>
          </w:tcPr>
          <w:p w:rsidR="005722F0" w:rsidRPr="003343C1" w:rsidRDefault="005722F0" w:rsidP="00306945">
            <w:pPr>
              <w:pStyle w:val="ConsPlusNormal"/>
            </w:pPr>
            <w:r w:rsidRPr="003343C1">
              <w:t>(расшифровка подписи)</w:t>
            </w:r>
          </w:p>
        </w:tc>
        <w:tc>
          <w:tcPr>
            <w:tcW w:w="1417" w:type="dxa"/>
            <w:tcBorders>
              <w:top w:val="single" w:sz="4" w:space="0" w:color="auto"/>
            </w:tcBorders>
          </w:tcPr>
          <w:p w:rsidR="005722F0" w:rsidRPr="003343C1" w:rsidRDefault="005722F0" w:rsidP="00306945">
            <w:pPr>
              <w:pStyle w:val="ConsPlusNormal"/>
            </w:pPr>
          </w:p>
        </w:tc>
      </w:tr>
      <w:tr w:rsidR="005722F0" w:rsidRPr="00B147D3" w:rsidTr="00E1308E">
        <w:tc>
          <w:tcPr>
            <w:tcW w:w="4401" w:type="dxa"/>
          </w:tcPr>
          <w:p w:rsidR="005722F0" w:rsidRPr="00B147D3" w:rsidRDefault="005722F0" w:rsidP="00306945">
            <w:pPr>
              <w:pStyle w:val="ConsPlusNormal"/>
            </w:pPr>
            <w:proofErr w:type="spellStart"/>
            <w:r w:rsidRPr="003343C1">
              <w:t>м.п</w:t>
            </w:r>
            <w:proofErr w:type="spellEnd"/>
            <w:r w:rsidRPr="003343C1">
              <w:t>. (при наличии)</w:t>
            </w:r>
          </w:p>
        </w:tc>
        <w:tc>
          <w:tcPr>
            <w:tcW w:w="4530" w:type="dxa"/>
            <w:gridSpan w:val="7"/>
          </w:tcPr>
          <w:p w:rsidR="005722F0" w:rsidRPr="00B147D3" w:rsidRDefault="005722F0" w:rsidP="00306945">
            <w:pPr>
              <w:pStyle w:val="ConsPlusNormal"/>
              <w:jc w:val="both"/>
            </w:pPr>
          </w:p>
        </w:tc>
        <w:tc>
          <w:tcPr>
            <w:tcW w:w="1417" w:type="dxa"/>
          </w:tcPr>
          <w:p w:rsidR="005722F0" w:rsidRPr="00B147D3" w:rsidRDefault="005722F0" w:rsidP="00306945">
            <w:pPr>
              <w:pStyle w:val="ConsPlusNormal"/>
              <w:jc w:val="both"/>
            </w:pPr>
          </w:p>
        </w:tc>
      </w:tr>
    </w:tbl>
    <w:p w:rsidR="005722F0" w:rsidRDefault="005722F0" w:rsidP="005722F0">
      <w:pPr>
        <w:pStyle w:val="ConsPlusNormal"/>
        <w:jc w:val="right"/>
        <w:outlineLvl w:val="1"/>
        <w:rPr>
          <w:sz w:val="28"/>
          <w:szCs w:val="28"/>
        </w:rPr>
      </w:pPr>
    </w:p>
    <w:p w:rsidR="00E72510" w:rsidRPr="00AA1F84" w:rsidRDefault="00E72510" w:rsidP="00E72510">
      <w:pPr>
        <w:autoSpaceDE w:val="0"/>
        <w:autoSpaceDN w:val="0"/>
        <w:adjustRightInd w:val="0"/>
        <w:spacing w:after="0" w:line="240" w:lineRule="auto"/>
        <w:jc w:val="center"/>
        <w:rPr>
          <w:rFonts w:ascii="Georgia" w:hAnsi="Georgia" w:cs="Georgia"/>
          <w:b/>
          <w:bCs/>
          <w:sz w:val="28"/>
          <w:szCs w:val="28"/>
        </w:rPr>
      </w:pPr>
      <w:r w:rsidRPr="00AA1F84">
        <w:rPr>
          <w:rFonts w:ascii="Times New Roman" w:hAnsi="Times New Roman" w:cs="Times New Roman"/>
          <w:b/>
          <w:bCs/>
          <w:sz w:val="28"/>
          <w:szCs w:val="28"/>
        </w:rPr>
        <w:t>Инструкция по заполнению</w:t>
      </w:r>
    </w:p>
    <w:p w:rsidR="00E64A50" w:rsidRPr="00AA1F84" w:rsidRDefault="00E72510" w:rsidP="00E72510">
      <w:pPr>
        <w:pStyle w:val="aa"/>
        <w:shd w:val="clear" w:color="auto" w:fill="FFFFFF"/>
        <w:tabs>
          <w:tab w:val="left" w:pos="729"/>
          <w:tab w:val="left" w:pos="1392"/>
        </w:tabs>
        <w:jc w:val="center"/>
        <w:rPr>
          <w:b/>
          <w:color w:val="000000"/>
          <w:w w:val="130"/>
          <w:sz w:val="28"/>
          <w:szCs w:val="28"/>
          <w:shd w:val="clear" w:color="auto" w:fill="FFFFFF"/>
          <w:lang w:bidi="he-IL"/>
        </w:rPr>
      </w:pPr>
      <w:r w:rsidRPr="00AA1F84">
        <w:rPr>
          <w:b/>
          <w:color w:val="000000"/>
          <w:w w:val="130"/>
          <w:sz w:val="28"/>
          <w:szCs w:val="28"/>
          <w:shd w:val="clear" w:color="auto" w:fill="FFFFFF"/>
          <w:lang w:bidi="he-IL"/>
        </w:rPr>
        <w:t>Отчета о социальном воздействии</w:t>
      </w:r>
    </w:p>
    <w:p w:rsidR="00E64A50" w:rsidRPr="00E72510" w:rsidRDefault="00E64A50" w:rsidP="00E72510">
      <w:pPr>
        <w:pStyle w:val="aa"/>
        <w:shd w:val="clear" w:color="auto" w:fill="FFFFFF"/>
        <w:tabs>
          <w:tab w:val="left" w:pos="729"/>
          <w:tab w:val="left" w:pos="1392"/>
        </w:tabs>
        <w:jc w:val="both"/>
        <w:rPr>
          <w:color w:val="000000"/>
          <w:w w:val="130"/>
          <w:sz w:val="28"/>
          <w:szCs w:val="28"/>
          <w:shd w:val="clear" w:color="auto" w:fill="FFFFFF"/>
          <w:lang w:bidi="he-IL"/>
        </w:rPr>
      </w:pPr>
    </w:p>
    <w:p w:rsidR="00D96A4F" w:rsidRPr="00BE611C" w:rsidRDefault="00B646D0" w:rsidP="00B646D0">
      <w:pPr>
        <w:autoSpaceDE w:val="0"/>
        <w:autoSpaceDN w:val="0"/>
        <w:adjustRightInd w:val="0"/>
        <w:spacing w:after="0" w:line="240" w:lineRule="auto"/>
        <w:ind w:firstLine="709"/>
        <w:jc w:val="both"/>
        <w:rPr>
          <w:rFonts w:ascii="Times New Roman" w:hAnsi="Times New Roman" w:cs="Times New Roman"/>
          <w:sz w:val="28"/>
          <w:szCs w:val="28"/>
        </w:rPr>
      </w:pPr>
      <w:r w:rsidRPr="00BE611C">
        <w:rPr>
          <w:rFonts w:ascii="Times New Roman" w:hAnsi="Times New Roman" w:cs="Times New Roman"/>
          <w:sz w:val="28"/>
          <w:szCs w:val="28"/>
        </w:rPr>
        <w:t xml:space="preserve">1. </w:t>
      </w:r>
      <w:r w:rsidR="00D96A4F" w:rsidRPr="00BE611C">
        <w:rPr>
          <w:rFonts w:ascii="Times New Roman" w:hAnsi="Times New Roman" w:cs="Times New Roman"/>
          <w:sz w:val="28"/>
          <w:szCs w:val="28"/>
        </w:rPr>
        <w:t>В разделе «Цель социального предприятия» заявителю рекомендуется указать</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цель: «производство товаров (работ, услуг), предназначенных для граждан,</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отнесенных к категориям социально уязвимых, направленных на преодоление и</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компенсацию ограничений их жизнедеятельности и возможности участия наравне с</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другими гражданами в жизни общества», а также наименования реализуемых товаров</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 xml:space="preserve">(работ, услуг) </w:t>
      </w:r>
      <w:r w:rsidR="00D96A4F" w:rsidRPr="00BE611C">
        <w:rPr>
          <w:rFonts w:ascii="Times New Roman" w:hAnsi="Times New Roman" w:cs="Times New Roman"/>
          <w:sz w:val="28"/>
          <w:szCs w:val="28"/>
        </w:rPr>
        <w:lastRenderedPageBreak/>
        <w:t>и категории граждан, отнесенных к социально уязвимым, для которых</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они предназначаются.</w:t>
      </w:r>
    </w:p>
    <w:p w:rsidR="00D96A4F" w:rsidRPr="00BE611C" w:rsidRDefault="00D96A4F" w:rsidP="00B646D0">
      <w:pPr>
        <w:autoSpaceDE w:val="0"/>
        <w:autoSpaceDN w:val="0"/>
        <w:adjustRightInd w:val="0"/>
        <w:spacing w:after="0" w:line="240" w:lineRule="auto"/>
        <w:ind w:firstLine="709"/>
        <w:jc w:val="both"/>
        <w:rPr>
          <w:rFonts w:ascii="Times New Roman" w:hAnsi="Times New Roman" w:cs="Times New Roman"/>
          <w:i/>
          <w:iCs/>
          <w:sz w:val="28"/>
          <w:szCs w:val="28"/>
        </w:rPr>
      </w:pPr>
      <w:r w:rsidRPr="00BE611C">
        <w:rPr>
          <w:rFonts w:ascii="Times New Roman" w:hAnsi="Times New Roman" w:cs="Times New Roman"/>
          <w:i/>
          <w:iCs/>
          <w:sz w:val="28"/>
          <w:szCs w:val="28"/>
        </w:rPr>
        <w:t>Пример: производство товаров (работ, услуг), направленных на преодоление</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и компенсацию ограничений жизнедеятельности граждан, отнесенных к</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категориям социально уязвимых, и их ограниченной возможности участия наравне</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с другими гражданами в жизни общества - производство слуховых аппаратов для</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инвалидов по слуху.</w:t>
      </w:r>
    </w:p>
    <w:p w:rsidR="00D96A4F" w:rsidRPr="00BE611C" w:rsidRDefault="00B646D0" w:rsidP="00B646D0">
      <w:pPr>
        <w:autoSpaceDE w:val="0"/>
        <w:autoSpaceDN w:val="0"/>
        <w:adjustRightInd w:val="0"/>
        <w:spacing w:after="0" w:line="240" w:lineRule="auto"/>
        <w:ind w:firstLine="709"/>
        <w:jc w:val="both"/>
        <w:rPr>
          <w:rFonts w:ascii="Times New Roman" w:hAnsi="Times New Roman" w:cs="Times New Roman"/>
          <w:sz w:val="28"/>
          <w:szCs w:val="28"/>
        </w:rPr>
      </w:pPr>
      <w:r w:rsidRPr="00BE611C">
        <w:rPr>
          <w:rFonts w:ascii="Times New Roman" w:hAnsi="Times New Roman" w:cs="Times New Roman"/>
          <w:sz w:val="28"/>
          <w:szCs w:val="28"/>
        </w:rPr>
        <w:t xml:space="preserve">2. </w:t>
      </w:r>
      <w:r w:rsidR="00D96A4F" w:rsidRPr="00BE611C">
        <w:rPr>
          <w:rFonts w:ascii="Times New Roman" w:hAnsi="Times New Roman" w:cs="Times New Roman"/>
          <w:sz w:val="28"/>
          <w:szCs w:val="28"/>
        </w:rPr>
        <w:t>В разделе «Социальная проблема (потребность потребителя), на решение</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которой направлена деятельность социального предприятия» приводится краткое</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описание конкретной социальной проблемы, на решение которой направлена</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деятельность заявителя.</w:t>
      </w:r>
    </w:p>
    <w:p w:rsidR="00D96A4F" w:rsidRPr="00BE611C" w:rsidRDefault="00D96A4F" w:rsidP="00B646D0">
      <w:pPr>
        <w:autoSpaceDE w:val="0"/>
        <w:autoSpaceDN w:val="0"/>
        <w:adjustRightInd w:val="0"/>
        <w:spacing w:after="0" w:line="240" w:lineRule="auto"/>
        <w:ind w:firstLine="709"/>
        <w:jc w:val="both"/>
        <w:rPr>
          <w:rFonts w:ascii="Times New Roman" w:hAnsi="Times New Roman" w:cs="Times New Roman"/>
          <w:i/>
          <w:iCs/>
          <w:sz w:val="28"/>
          <w:szCs w:val="28"/>
        </w:rPr>
      </w:pPr>
      <w:r w:rsidRPr="00BE611C">
        <w:rPr>
          <w:rFonts w:ascii="Times New Roman" w:hAnsi="Times New Roman" w:cs="Times New Roman"/>
          <w:i/>
          <w:iCs/>
          <w:sz w:val="28"/>
          <w:szCs w:val="28"/>
        </w:rPr>
        <w:t>Примеры: трудности в социальной адаптации детей-инвалидов; трудности,</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возникающие у инвалидов-колясочников, мешающие им полноценно пользоваться</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общественными благами и участвовать в социальной жизни, связанные с невысоким</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уровнем доступности городской среды; трудности, связанные с обеспечением</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жизнедеятельности, возникающие у пенсионеров.</w:t>
      </w:r>
    </w:p>
    <w:p w:rsidR="00D96A4F" w:rsidRPr="00BE611C" w:rsidRDefault="00B646D0" w:rsidP="00B646D0">
      <w:pPr>
        <w:autoSpaceDE w:val="0"/>
        <w:autoSpaceDN w:val="0"/>
        <w:adjustRightInd w:val="0"/>
        <w:spacing w:after="0" w:line="240" w:lineRule="auto"/>
        <w:ind w:firstLine="709"/>
        <w:jc w:val="both"/>
        <w:rPr>
          <w:rFonts w:ascii="Times New Roman" w:hAnsi="Times New Roman" w:cs="Times New Roman"/>
          <w:sz w:val="28"/>
          <w:szCs w:val="28"/>
        </w:rPr>
      </w:pPr>
      <w:r w:rsidRPr="00BE611C">
        <w:rPr>
          <w:rFonts w:ascii="Times New Roman" w:hAnsi="Times New Roman" w:cs="Times New Roman"/>
          <w:i/>
          <w:iCs/>
          <w:sz w:val="28"/>
          <w:szCs w:val="28"/>
        </w:rPr>
        <w:t xml:space="preserve">3. </w:t>
      </w:r>
      <w:r w:rsidR="00D96A4F" w:rsidRPr="00BE611C">
        <w:rPr>
          <w:rFonts w:ascii="Times New Roman" w:hAnsi="Times New Roman" w:cs="Times New Roman"/>
          <w:sz w:val="28"/>
          <w:szCs w:val="28"/>
        </w:rPr>
        <w:t>В разделе «Целевая аудитория, на которую направлена деятельность</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социального предприятия» указываются конкретные категории граждан, отнесенных к</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категориям социально уязвимых, для которых заявитель производит товары (работы</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услуги), направленные на преодоление и компенсацию ограничений</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жизнедеятельности и ограниченной возможности участия наравне с другими</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гражданами в жизни общества.</w:t>
      </w:r>
    </w:p>
    <w:p w:rsidR="00D96A4F" w:rsidRPr="00BE611C" w:rsidRDefault="00B646D0" w:rsidP="00B646D0">
      <w:pPr>
        <w:autoSpaceDE w:val="0"/>
        <w:autoSpaceDN w:val="0"/>
        <w:adjustRightInd w:val="0"/>
        <w:spacing w:after="0" w:line="240" w:lineRule="auto"/>
        <w:ind w:firstLine="709"/>
        <w:jc w:val="both"/>
        <w:rPr>
          <w:rFonts w:ascii="Times New Roman" w:hAnsi="Times New Roman" w:cs="Times New Roman"/>
          <w:sz w:val="28"/>
          <w:szCs w:val="28"/>
        </w:rPr>
      </w:pPr>
      <w:r w:rsidRPr="00BE611C">
        <w:rPr>
          <w:rFonts w:ascii="Times New Roman" w:hAnsi="Times New Roman" w:cs="Times New Roman"/>
          <w:sz w:val="28"/>
          <w:szCs w:val="28"/>
        </w:rPr>
        <w:t>4</w:t>
      </w:r>
      <w:r w:rsidR="00D96A4F" w:rsidRPr="00BE611C">
        <w:rPr>
          <w:rFonts w:ascii="Times New Roman" w:hAnsi="Times New Roman" w:cs="Times New Roman"/>
          <w:sz w:val="28"/>
          <w:szCs w:val="28"/>
        </w:rPr>
        <w:t>. В разделе «Способы решения социальной проблемы, которые осуществляет</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социальное предприятие» указываются конкретные способы, которые использует</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заявитель для решения социальных проблем, приведенных им в разделе «Социальная</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проблема (потребность потребителя), на решение которой направлена деятельность</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социального предприятия».</w:t>
      </w:r>
    </w:p>
    <w:p w:rsidR="00D96A4F" w:rsidRPr="00BE611C" w:rsidRDefault="00D96A4F" w:rsidP="00B646D0">
      <w:pPr>
        <w:autoSpaceDE w:val="0"/>
        <w:autoSpaceDN w:val="0"/>
        <w:adjustRightInd w:val="0"/>
        <w:spacing w:after="0" w:line="240" w:lineRule="auto"/>
        <w:ind w:firstLine="709"/>
        <w:jc w:val="both"/>
        <w:rPr>
          <w:rFonts w:ascii="Times New Roman" w:hAnsi="Times New Roman" w:cs="Times New Roman"/>
          <w:i/>
          <w:iCs/>
          <w:sz w:val="28"/>
          <w:szCs w:val="28"/>
        </w:rPr>
      </w:pPr>
      <w:r w:rsidRPr="00BE611C">
        <w:rPr>
          <w:rFonts w:ascii="Times New Roman" w:hAnsi="Times New Roman" w:cs="Times New Roman"/>
          <w:i/>
          <w:iCs/>
          <w:sz w:val="28"/>
          <w:szCs w:val="28"/>
        </w:rPr>
        <w:t>Примеры: проведение занятий детей-инвалидов с психологами; организация</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туристических поездок для инвалидов-колясочников; предоставление услуг сиделок</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для пенсионеров; организация детского сада для детей с определенным видом</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инвалидности, обеспечивающего специализированный уход; создание центра по</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трудоустройству выпускников детских домов.</w:t>
      </w:r>
    </w:p>
    <w:p w:rsidR="00D96A4F" w:rsidRPr="00BE611C" w:rsidRDefault="00B646D0" w:rsidP="00B646D0">
      <w:pPr>
        <w:autoSpaceDE w:val="0"/>
        <w:autoSpaceDN w:val="0"/>
        <w:adjustRightInd w:val="0"/>
        <w:spacing w:after="0" w:line="240" w:lineRule="auto"/>
        <w:ind w:firstLine="709"/>
        <w:jc w:val="both"/>
        <w:rPr>
          <w:rFonts w:ascii="Times New Roman" w:hAnsi="Times New Roman" w:cs="Times New Roman"/>
          <w:sz w:val="28"/>
          <w:szCs w:val="28"/>
        </w:rPr>
      </w:pPr>
      <w:r w:rsidRPr="00BE611C">
        <w:rPr>
          <w:rFonts w:ascii="Times New Roman" w:hAnsi="Times New Roman" w:cs="Times New Roman"/>
          <w:sz w:val="28"/>
          <w:szCs w:val="28"/>
        </w:rPr>
        <w:t>5</w:t>
      </w:r>
      <w:r w:rsidR="00D96A4F" w:rsidRPr="00BE611C">
        <w:rPr>
          <w:rFonts w:ascii="Times New Roman" w:hAnsi="Times New Roman" w:cs="Times New Roman"/>
          <w:sz w:val="28"/>
          <w:szCs w:val="28"/>
        </w:rPr>
        <w:t>. В разделе «Продукция (товары, работы, услуги), предлагаемая потребителю</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 xml:space="preserve">социального предприятия (целевой аудитории, </w:t>
      </w:r>
      <w:proofErr w:type="spellStart"/>
      <w:r w:rsidR="00D96A4F" w:rsidRPr="00BE611C">
        <w:rPr>
          <w:rFonts w:ascii="Times New Roman" w:hAnsi="Times New Roman" w:cs="Times New Roman"/>
          <w:sz w:val="28"/>
          <w:szCs w:val="28"/>
        </w:rPr>
        <w:t>благополучателям</w:t>
      </w:r>
      <w:proofErr w:type="spellEnd"/>
      <w:r w:rsidR="00D96A4F" w:rsidRPr="00BE611C">
        <w:rPr>
          <w:rFonts w:ascii="Times New Roman" w:hAnsi="Times New Roman" w:cs="Times New Roman"/>
          <w:sz w:val="28"/>
          <w:szCs w:val="28"/>
        </w:rPr>
        <w:t>)» указать</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продукцию (товары, работы, услуги), которая предназначена для социально</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уязвимых</w:t>
      </w:r>
      <w:r w:rsidRPr="00BE611C">
        <w:rPr>
          <w:rFonts w:ascii="Times New Roman" w:hAnsi="Times New Roman" w:cs="Times New Roman"/>
          <w:sz w:val="28"/>
          <w:szCs w:val="28"/>
        </w:rPr>
        <w:t xml:space="preserve"> </w:t>
      </w:r>
      <w:r w:rsidR="00D96A4F" w:rsidRPr="00BE611C">
        <w:rPr>
          <w:rFonts w:ascii="Times New Roman" w:hAnsi="Times New Roman" w:cs="Times New Roman"/>
          <w:sz w:val="28"/>
          <w:szCs w:val="28"/>
        </w:rPr>
        <w:t>граждан.</w:t>
      </w:r>
    </w:p>
    <w:p w:rsidR="00284485" w:rsidRDefault="00D96A4F" w:rsidP="00B646D0">
      <w:pPr>
        <w:autoSpaceDE w:val="0"/>
        <w:autoSpaceDN w:val="0"/>
        <w:adjustRightInd w:val="0"/>
        <w:spacing w:after="0" w:line="240" w:lineRule="auto"/>
        <w:ind w:firstLine="709"/>
        <w:jc w:val="both"/>
        <w:rPr>
          <w:rFonts w:ascii="Times New Roman" w:hAnsi="Times New Roman" w:cs="Times New Roman"/>
          <w:i/>
          <w:iCs/>
          <w:sz w:val="28"/>
          <w:szCs w:val="28"/>
        </w:rPr>
      </w:pPr>
      <w:r w:rsidRPr="00BE611C">
        <w:rPr>
          <w:rFonts w:ascii="Times New Roman" w:hAnsi="Times New Roman" w:cs="Times New Roman"/>
          <w:i/>
          <w:iCs/>
          <w:sz w:val="28"/>
          <w:szCs w:val="28"/>
        </w:rPr>
        <w:t>Примеры: специальные образовательные занятия, занятия со</w:t>
      </w:r>
      <w:r w:rsidR="00B646D0" w:rsidRPr="00BE611C">
        <w:rPr>
          <w:rFonts w:ascii="Times New Roman" w:hAnsi="Times New Roman" w:cs="Times New Roman"/>
          <w:i/>
          <w:iCs/>
          <w:sz w:val="28"/>
          <w:szCs w:val="28"/>
        </w:rPr>
        <w:t xml:space="preserve"> </w:t>
      </w:r>
      <w:r w:rsidRPr="00BE611C">
        <w:rPr>
          <w:rFonts w:ascii="Times New Roman" w:hAnsi="Times New Roman" w:cs="Times New Roman"/>
          <w:i/>
          <w:iCs/>
          <w:sz w:val="28"/>
          <w:szCs w:val="28"/>
        </w:rPr>
        <w:t>специалистами, инвалидные коляски.</w:t>
      </w:r>
    </w:p>
    <w:p w:rsidR="00AA1F84" w:rsidRDefault="00AA1F84" w:rsidP="00B646D0">
      <w:pPr>
        <w:autoSpaceDE w:val="0"/>
        <w:autoSpaceDN w:val="0"/>
        <w:adjustRightInd w:val="0"/>
        <w:spacing w:after="0" w:line="240" w:lineRule="auto"/>
        <w:ind w:firstLine="709"/>
        <w:jc w:val="both"/>
        <w:rPr>
          <w:rFonts w:ascii="Times New Roman" w:hAnsi="Times New Roman" w:cs="Times New Roman"/>
          <w:i/>
          <w:iCs/>
          <w:sz w:val="28"/>
          <w:szCs w:val="28"/>
        </w:rPr>
      </w:pPr>
    </w:p>
    <w:p w:rsidR="00AA1F84" w:rsidRDefault="00AA1F84" w:rsidP="00B646D0">
      <w:pPr>
        <w:autoSpaceDE w:val="0"/>
        <w:autoSpaceDN w:val="0"/>
        <w:adjustRightInd w:val="0"/>
        <w:spacing w:after="0" w:line="240" w:lineRule="auto"/>
        <w:ind w:firstLine="709"/>
        <w:jc w:val="both"/>
        <w:rPr>
          <w:rFonts w:ascii="Times New Roman" w:hAnsi="Times New Roman" w:cs="Times New Roman"/>
          <w:i/>
          <w:iCs/>
          <w:sz w:val="28"/>
          <w:szCs w:val="28"/>
        </w:rPr>
      </w:pPr>
    </w:p>
    <w:p w:rsidR="00AA1F84" w:rsidRPr="00BE611C" w:rsidRDefault="00AA1F84" w:rsidP="00B646D0">
      <w:pPr>
        <w:autoSpaceDE w:val="0"/>
        <w:autoSpaceDN w:val="0"/>
        <w:adjustRightInd w:val="0"/>
        <w:spacing w:after="0" w:line="240" w:lineRule="auto"/>
        <w:ind w:firstLine="709"/>
        <w:jc w:val="both"/>
        <w:rPr>
          <w:rFonts w:ascii="Times New Roman" w:hAnsi="Times New Roman" w:cs="Times New Roman"/>
          <w:i/>
          <w:iCs/>
          <w:sz w:val="28"/>
          <w:szCs w:val="28"/>
        </w:rPr>
      </w:pPr>
    </w:p>
    <w:p w:rsidR="000C2967" w:rsidRPr="00AA1F84" w:rsidRDefault="001A0EC3" w:rsidP="00D96A4F">
      <w:pPr>
        <w:pStyle w:val="aa"/>
        <w:shd w:val="clear" w:color="auto" w:fill="FFFFFF"/>
        <w:ind w:firstLine="709"/>
        <w:jc w:val="both"/>
        <w:rPr>
          <w:b/>
          <w:color w:val="000000"/>
          <w:sz w:val="28"/>
          <w:szCs w:val="28"/>
          <w:shd w:val="clear" w:color="auto" w:fill="FFFFFF"/>
          <w:lang w:bidi="he-IL"/>
        </w:rPr>
      </w:pPr>
      <w:r w:rsidRPr="00AA1F84">
        <w:rPr>
          <w:b/>
          <w:color w:val="000000"/>
          <w:sz w:val="28"/>
          <w:szCs w:val="28"/>
          <w:shd w:val="clear" w:color="auto" w:fill="FFFFFF"/>
          <w:lang w:bidi="he-IL"/>
        </w:rPr>
        <w:lastRenderedPageBreak/>
        <w:t>ОБРАЗЕЦ</w:t>
      </w:r>
    </w:p>
    <w:tbl>
      <w:tblPr>
        <w:tblW w:w="10127" w:type="dxa"/>
        <w:tblInd w:w="-505" w:type="dxa"/>
        <w:tblLayout w:type="fixed"/>
        <w:tblCellMar>
          <w:top w:w="102" w:type="dxa"/>
          <w:left w:w="62" w:type="dxa"/>
          <w:bottom w:w="102" w:type="dxa"/>
          <w:right w:w="62" w:type="dxa"/>
        </w:tblCellMar>
        <w:tblLook w:val="0000" w:firstRow="0" w:lastRow="0" w:firstColumn="0" w:lastColumn="0" w:noHBand="0" w:noVBand="0"/>
      </w:tblPr>
      <w:tblGrid>
        <w:gridCol w:w="567"/>
        <w:gridCol w:w="284"/>
        <w:gridCol w:w="3408"/>
        <w:gridCol w:w="73"/>
        <w:gridCol w:w="267"/>
        <w:gridCol w:w="1590"/>
        <w:gridCol w:w="340"/>
        <w:gridCol w:w="3108"/>
        <w:gridCol w:w="428"/>
        <w:gridCol w:w="62"/>
      </w:tblGrid>
      <w:tr w:rsidR="000C2967" w:rsidRPr="00CE563A" w:rsidTr="00C601DC">
        <w:trPr>
          <w:gridAfter w:val="1"/>
          <w:wAfter w:w="62" w:type="dxa"/>
        </w:trPr>
        <w:tc>
          <w:tcPr>
            <w:tcW w:w="10065" w:type="dxa"/>
            <w:gridSpan w:val="9"/>
          </w:tcPr>
          <w:p w:rsidR="000C2967" w:rsidRPr="000C2967" w:rsidRDefault="000C2967" w:rsidP="000C2967">
            <w:pPr>
              <w:pStyle w:val="ConsPlusNormal"/>
              <w:jc w:val="center"/>
            </w:pPr>
            <w:r w:rsidRPr="000C2967">
              <w:t>Отчет о социальном воздействии</w:t>
            </w:r>
          </w:p>
        </w:tc>
      </w:tr>
      <w:tr w:rsidR="000C2967" w:rsidRPr="00CE563A" w:rsidTr="00C601DC">
        <w:trPr>
          <w:gridAfter w:val="1"/>
          <w:wAfter w:w="62" w:type="dxa"/>
          <w:trHeight w:val="307"/>
        </w:trPr>
        <w:tc>
          <w:tcPr>
            <w:tcW w:w="851" w:type="dxa"/>
            <w:gridSpan w:val="2"/>
            <w:tcBorders>
              <w:top w:val="single" w:sz="4" w:space="0" w:color="auto"/>
              <w:left w:val="single" w:sz="4" w:space="0" w:color="auto"/>
              <w:bottom w:val="single" w:sz="4" w:space="0" w:color="auto"/>
              <w:right w:val="single" w:sz="4" w:space="0" w:color="auto"/>
            </w:tcBorders>
            <w:vAlign w:val="bottom"/>
          </w:tcPr>
          <w:p w:rsidR="000C2967" w:rsidRPr="000C2967" w:rsidRDefault="000C2967" w:rsidP="000C2967">
            <w:pPr>
              <w:pStyle w:val="ConsPlusNormal"/>
              <w:jc w:val="center"/>
            </w:pPr>
            <w:r w:rsidRPr="000C2967">
              <w:t xml:space="preserve">№ п/п </w:t>
            </w:r>
          </w:p>
        </w:tc>
        <w:tc>
          <w:tcPr>
            <w:tcW w:w="3481" w:type="dxa"/>
            <w:gridSpan w:val="2"/>
            <w:tcBorders>
              <w:top w:val="single" w:sz="4" w:space="0" w:color="auto"/>
              <w:left w:val="single" w:sz="4" w:space="0" w:color="auto"/>
              <w:bottom w:val="single" w:sz="4" w:space="0" w:color="auto"/>
              <w:right w:val="single" w:sz="4" w:space="0" w:color="auto"/>
            </w:tcBorders>
            <w:vAlign w:val="bottom"/>
          </w:tcPr>
          <w:p w:rsidR="000C2967" w:rsidRPr="000C2967" w:rsidRDefault="000C2967" w:rsidP="000C2967">
            <w:pPr>
              <w:pStyle w:val="ConsPlusNormal"/>
              <w:jc w:val="center"/>
            </w:pPr>
            <w:r w:rsidRPr="000C2967">
              <w:t>Раздел</w:t>
            </w:r>
          </w:p>
        </w:tc>
        <w:tc>
          <w:tcPr>
            <w:tcW w:w="5733" w:type="dxa"/>
            <w:gridSpan w:val="5"/>
            <w:tcBorders>
              <w:top w:val="single" w:sz="4" w:space="0" w:color="auto"/>
              <w:left w:val="single" w:sz="4" w:space="0" w:color="auto"/>
              <w:bottom w:val="single" w:sz="4" w:space="0" w:color="auto"/>
              <w:right w:val="single" w:sz="4" w:space="0" w:color="auto"/>
            </w:tcBorders>
            <w:vAlign w:val="bottom"/>
          </w:tcPr>
          <w:p w:rsidR="000C2967" w:rsidRPr="000C2967" w:rsidRDefault="000C2967" w:rsidP="000C2967">
            <w:pPr>
              <w:pStyle w:val="ConsPlusNormal"/>
              <w:ind w:firstLine="65"/>
              <w:jc w:val="center"/>
            </w:pPr>
            <w:r w:rsidRPr="000C2967">
              <w:t>Описание</w:t>
            </w:r>
          </w:p>
        </w:tc>
      </w:tr>
      <w:tr w:rsidR="006A0DF9" w:rsidRPr="00CE563A" w:rsidTr="00C601DC">
        <w:trPr>
          <w:gridAfter w:val="1"/>
          <w:wAfter w:w="62" w:type="dxa"/>
        </w:trPr>
        <w:tc>
          <w:tcPr>
            <w:tcW w:w="85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306945">
            <w:pPr>
              <w:pStyle w:val="ConsPlusNormal"/>
            </w:pPr>
            <w:r w:rsidRPr="000C2967">
              <w:t>1.</w:t>
            </w:r>
          </w:p>
        </w:tc>
        <w:tc>
          <w:tcPr>
            <w:tcW w:w="348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306945">
            <w:pPr>
              <w:pStyle w:val="ConsPlusNormal"/>
            </w:pPr>
            <w:r w:rsidRPr="000C2967">
              <w:t>Цель социального предприятия</w:t>
            </w:r>
          </w:p>
        </w:tc>
        <w:tc>
          <w:tcPr>
            <w:tcW w:w="5733" w:type="dxa"/>
            <w:gridSpan w:val="5"/>
            <w:tcBorders>
              <w:top w:val="single" w:sz="4" w:space="0" w:color="auto"/>
              <w:left w:val="single" w:sz="4" w:space="0" w:color="auto"/>
              <w:bottom w:val="single" w:sz="4" w:space="0" w:color="auto"/>
              <w:right w:val="single" w:sz="4" w:space="0" w:color="auto"/>
            </w:tcBorders>
          </w:tcPr>
          <w:p w:rsidR="00284485" w:rsidRPr="00305E03" w:rsidRDefault="00305E03" w:rsidP="00305E03">
            <w:pPr>
              <w:autoSpaceDE w:val="0"/>
              <w:autoSpaceDN w:val="0"/>
              <w:adjustRightInd w:val="0"/>
              <w:spacing w:after="0" w:line="240" w:lineRule="auto"/>
              <w:rPr>
                <w:rFonts w:ascii="Georgia" w:hAnsi="Georgia" w:cs="Georgia"/>
                <w:i/>
                <w:iCs/>
                <w:sz w:val="23"/>
                <w:szCs w:val="23"/>
              </w:rPr>
            </w:pPr>
            <w:r>
              <w:rPr>
                <w:rFonts w:ascii="Georgia" w:hAnsi="Georgia" w:cs="Georgia"/>
                <w:i/>
                <w:iCs/>
                <w:sz w:val="23"/>
                <w:szCs w:val="23"/>
              </w:rPr>
              <w:t>Производство товаров (работ, услуг), направленных на преодоление и компенсацию ограничений жизнедеятельности граждан, отнесенных к категориям социально уязвимых, и их ограниченной возможности участия наравне с другими гражданами в жизни общества - оказание услуг, направленных на преодоление и компенсацию ограничений жизнедеятельности инвалидов-колясочников, и их ограниченной возможности участия наравне с другими гражданами в жизни общества.</w:t>
            </w:r>
          </w:p>
        </w:tc>
      </w:tr>
      <w:tr w:rsidR="006A0DF9" w:rsidRPr="00CE563A" w:rsidTr="00C601DC">
        <w:trPr>
          <w:gridAfter w:val="1"/>
          <w:wAfter w:w="62" w:type="dxa"/>
        </w:trPr>
        <w:tc>
          <w:tcPr>
            <w:tcW w:w="85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306945">
            <w:pPr>
              <w:pStyle w:val="ConsPlusNormal"/>
            </w:pPr>
            <w:r w:rsidRPr="000C2967">
              <w:t>2.</w:t>
            </w:r>
          </w:p>
        </w:tc>
        <w:tc>
          <w:tcPr>
            <w:tcW w:w="348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306945">
            <w:pPr>
              <w:pStyle w:val="ConsPlusNormal"/>
            </w:pPr>
            <w:r w:rsidRPr="000C2967">
              <w:t>Социальная проблема (потребность потребителя), на решение которой направлена деятельность социального предприятия</w:t>
            </w:r>
          </w:p>
        </w:tc>
        <w:tc>
          <w:tcPr>
            <w:tcW w:w="5733" w:type="dxa"/>
            <w:gridSpan w:val="5"/>
            <w:tcBorders>
              <w:top w:val="single" w:sz="4" w:space="0" w:color="auto"/>
              <w:left w:val="single" w:sz="4" w:space="0" w:color="auto"/>
              <w:bottom w:val="single" w:sz="4" w:space="0" w:color="auto"/>
              <w:right w:val="single" w:sz="4" w:space="0" w:color="auto"/>
            </w:tcBorders>
          </w:tcPr>
          <w:p w:rsidR="006A0DF9" w:rsidRPr="00305E03" w:rsidRDefault="00305E03" w:rsidP="00305E03">
            <w:pPr>
              <w:autoSpaceDE w:val="0"/>
              <w:autoSpaceDN w:val="0"/>
              <w:adjustRightInd w:val="0"/>
              <w:spacing w:after="0" w:line="240" w:lineRule="auto"/>
              <w:rPr>
                <w:rFonts w:ascii="Georgia" w:hAnsi="Georgia" w:cs="Georgia"/>
                <w:i/>
                <w:iCs/>
                <w:sz w:val="23"/>
                <w:szCs w:val="23"/>
              </w:rPr>
            </w:pPr>
            <w:r>
              <w:rPr>
                <w:rFonts w:ascii="Georgia" w:hAnsi="Georgia" w:cs="Georgia"/>
                <w:i/>
                <w:iCs/>
                <w:sz w:val="23"/>
                <w:szCs w:val="23"/>
              </w:rPr>
              <w:t>Инвалиды-колясочники зачастую испытывают сложности с самостоятельным посещением культурных достопримечательностей: им требуется помощь в подъеме по лестницам, посещении туалетов и зачастую передвижении.</w:t>
            </w:r>
          </w:p>
        </w:tc>
      </w:tr>
      <w:tr w:rsidR="006A0DF9" w:rsidRPr="00CE563A" w:rsidTr="00C601DC">
        <w:trPr>
          <w:gridAfter w:val="1"/>
          <w:wAfter w:w="62" w:type="dxa"/>
        </w:trPr>
        <w:tc>
          <w:tcPr>
            <w:tcW w:w="85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3.</w:t>
            </w:r>
          </w:p>
        </w:tc>
        <w:tc>
          <w:tcPr>
            <w:tcW w:w="348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Целевая аудитория, на которую направлена деятельность социального предприятия</w:t>
            </w:r>
          </w:p>
        </w:tc>
        <w:tc>
          <w:tcPr>
            <w:tcW w:w="5733" w:type="dxa"/>
            <w:gridSpan w:val="5"/>
            <w:tcBorders>
              <w:top w:val="single" w:sz="4" w:space="0" w:color="auto"/>
              <w:left w:val="single" w:sz="4" w:space="0" w:color="auto"/>
              <w:bottom w:val="single" w:sz="4" w:space="0" w:color="auto"/>
              <w:right w:val="single" w:sz="4" w:space="0" w:color="auto"/>
            </w:tcBorders>
          </w:tcPr>
          <w:p w:rsidR="006A0DF9" w:rsidRPr="00A06604" w:rsidRDefault="00305E03" w:rsidP="00A06604">
            <w:pPr>
              <w:pStyle w:val="ConsPlusNormal"/>
              <w:rPr>
                <w:i/>
              </w:rPr>
            </w:pPr>
            <w:r>
              <w:rPr>
                <w:rFonts w:ascii="Georgia" w:hAnsi="Georgia" w:cs="Georgia"/>
                <w:i/>
                <w:iCs/>
                <w:sz w:val="23"/>
                <w:szCs w:val="23"/>
              </w:rPr>
              <w:t>Инвалиды-колясочники.</w:t>
            </w:r>
          </w:p>
        </w:tc>
      </w:tr>
      <w:tr w:rsidR="006A0DF9" w:rsidRPr="00CE563A" w:rsidTr="00C601DC">
        <w:trPr>
          <w:gridAfter w:val="1"/>
          <w:wAfter w:w="62" w:type="dxa"/>
        </w:trPr>
        <w:tc>
          <w:tcPr>
            <w:tcW w:w="85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4.</w:t>
            </w:r>
          </w:p>
        </w:tc>
        <w:tc>
          <w:tcPr>
            <w:tcW w:w="348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Способы решения социальной проблемы, которые осуществляет социальное предприятие</w:t>
            </w:r>
          </w:p>
        </w:tc>
        <w:tc>
          <w:tcPr>
            <w:tcW w:w="5733" w:type="dxa"/>
            <w:gridSpan w:val="5"/>
            <w:tcBorders>
              <w:top w:val="single" w:sz="4" w:space="0" w:color="auto"/>
              <w:left w:val="single" w:sz="4" w:space="0" w:color="auto"/>
              <w:bottom w:val="single" w:sz="4" w:space="0" w:color="auto"/>
              <w:right w:val="single" w:sz="4" w:space="0" w:color="auto"/>
            </w:tcBorders>
          </w:tcPr>
          <w:p w:rsidR="006A0DF9" w:rsidRPr="00695891" w:rsidRDefault="00305E03" w:rsidP="00305E03">
            <w:pPr>
              <w:autoSpaceDE w:val="0"/>
              <w:autoSpaceDN w:val="0"/>
              <w:adjustRightInd w:val="0"/>
              <w:spacing w:after="0" w:line="240" w:lineRule="auto"/>
              <w:rPr>
                <w:rFonts w:ascii="Georgia" w:hAnsi="Georgia" w:cs="Georgia"/>
                <w:i/>
                <w:iCs/>
                <w:sz w:val="23"/>
                <w:szCs w:val="23"/>
              </w:rPr>
            </w:pPr>
            <w:r>
              <w:rPr>
                <w:rFonts w:ascii="Georgia" w:hAnsi="Georgia" w:cs="Georgia"/>
                <w:i/>
                <w:iCs/>
                <w:sz w:val="23"/>
                <w:szCs w:val="23"/>
              </w:rPr>
              <w:t>Заявитель договаривается об экскурсиях</w:t>
            </w:r>
            <w:r w:rsidR="00695891">
              <w:rPr>
                <w:rFonts w:ascii="Georgia" w:hAnsi="Georgia" w:cs="Georgia"/>
                <w:i/>
                <w:iCs/>
                <w:sz w:val="23"/>
                <w:szCs w:val="23"/>
              </w:rPr>
              <w:t xml:space="preserve">, </w:t>
            </w:r>
            <w:r>
              <w:rPr>
                <w:rFonts w:ascii="Georgia" w:hAnsi="Georgia" w:cs="Georgia"/>
                <w:i/>
                <w:iCs/>
                <w:sz w:val="23"/>
                <w:szCs w:val="23"/>
              </w:rPr>
              <w:t>закупает билеты и оплачивает услуги</w:t>
            </w:r>
            <w:r w:rsidR="00695891">
              <w:rPr>
                <w:rFonts w:ascii="Georgia" w:hAnsi="Georgia" w:cs="Georgia"/>
                <w:i/>
                <w:iCs/>
                <w:sz w:val="23"/>
                <w:szCs w:val="23"/>
              </w:rPr>
              <w:t xml:space="preserve"> </w:t>
            </w:r>
            <w:r>
              <w:rPr>
                <w:rFonts w:ascii="Georgia" w:hAnsi="Georgia" w:cs="Georgia"/>
                <w:i/>
                <w:iCs/>
                <w:sz w:val="23"/>
                <w:szCs w:val="23"/>
              </w:rPr>
              <w:t>экскурсовода, организует сопровождение в</w:t>
            </w:r>
            <w:r w:rsidR="00695891">
              <w:rPr>
                <w:rFonts w:ascii="Georgia" w:hAnsi="Georgia" w:cs="Georgia"/>
                <w:i/>
                <w:iCs/>
                <w:sz w:val="23"/>
                <w:szCs w:val="23"/>
              </w:rPr>
              <w:t xml:space="preserve"> </w:t>
            </w:r>
            <w:r>
              <w:rPr>
                <w:rFonts w:ascii="Georgia" w:hAnsi="Georgia" w:cs="Georgia"/>
                <w:i/>
                <w:iCs/>
                <w:sz w:val="23"/>
                <w:szCs w:val="23"/>
              </w:rPr>
              <w:t>течение экскурсии, помогая инвалидам</w:t>
            </w:r>
            <w:r w:rsidR="00695891">
              <w:rPr>
                <w:rFonts w:ascii="Georgia" w:hAnsi="Georgia" w:cs="Georgia"/>
                <w:i/>
                <w:iCs/>
                <w:sz w:val="23"/>
                <w:szCs w:val="23"/>
              </w:rPr>
              <w:t xml:space="preserve">- </w:t>
            </w:r>
            <w:r>
              <w:rPr>
                <w:rFonts w:ascii="Georgia" w:hAnsi="Georgia" w:cs="Georgia"/>
                <w:i/>
                <w:iCs/>
                <w:sz w:val="23"/>
                <w:szCs w:val="23"/>
              </w:rPr>
              <w:t>колясочникам подниматься по лестницам</w:t>
            </w:r>
            <w:r w:rsidR="00695891">
              <w:rPr>
                <w:rFonts w:ascii="Georgia" w:hAnsi="Georgia" w:cs="Georgia"/>
                <w:i/>
                <w:iCs/>
                <w:sz w:val="23"/>
                <w:szCs w:val="23"/>
              </w:rPr>
              <w:t xml:space="preserve">, </w:t>
            </w:r>
            <w:r>
              <w:rPr>
                <w:rFonts w:ascii="Georgia" w:hAnsi="Georgia" w:cs="Georgia"/>
                <w:i/>
                <w:iCs/>
                <w:sz w:val="23"/>
                <w:szCs w:val="23"/>
              </w:rPr>
              <w:t>посещать туалеты и передвигаться по</w:t>
            </w:r>
            <w:r w:rsidR="00695891">
              <w:rPr>
                <w:rFonts w:ascii="Georgia" w:hAnsi="Georgia" w:cs="Georgia"/>
                <w:i/>
                <w:iCs/>
                <w:sz w:val="23"/>
                <w:szCs w:val="23"/>
              </w:rPr>
              <w:t xml:space="preserve"> </w:t>
            </w:r>
            <w:r>
              <w:rPr>
                <w:rFonts w:ascii="Georgia" w:hAnsi="Georgia" w:cs="Georgia"/>
                <w:i/>
                <w:iCs/>
                <w:sz w:val="23"/>
                <w:szCs w:val="23"/>
              </w:rPr>
              <w:t>неадаптированным культурным</w:t>
            </w:r>
            <w:r w:rsidR="00695891">
              <w:rPr>
                <w:rFonts w:ascii="Georgia" w:hAnsi="Georgia" w:cs="Georgia"/>
                <w:i/>
                <w:iCs/>
                <w:sz w:val="23"/>
                <w:szCs w:val="23"/>
              </w:rPr>
              <w:t xml:space="preserve"> </w:t>
            </w:r>
            <w:r>
              <w:rPr>
                <w:rFonts w:ascii="Georgia" w:hAnsi="Georgia" w:cs="Georgia"/>
                <w:i/>
                <w:iCs/>
                <w:sz w:val="23"/>
                <w:szCs w:val="23"/>
              </w:rPr>
              <w:t>достопримечательностям.</w:t>
            </w:r>
          </w:p>
        </w:tc>
      </w:tr>
      <w:tr w:rsidR="006A0DF9" w:rsidRPr="00CE563A" w:rsidTr="00C601DC">
        <w:trPr>
          <w:gridAfter w:val="1"/>
          <w:wAfter w:w="62" w:type="dxa"/>
        </w:trPr>
        <w:tc>
          <w:tcPr>
            <w:tcW w:w="85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5.</w:t>
            </w:r>
          </w:p>
        </w:tc>
        <w:tc>
          <w:tcPr>
            <w:tcW w:w="3481" w:type="dxa"/>
            <w:gridSpan w:val="2"/>
            <w:tcBorders>
              <w:top w:val="single" w:sz="4" w:space="0" w:color="auto"/>
              <w:left w:val="single" w:sz="4" w:space="0" w:color="auto"/>
              <w:bottom w:val="single" w:sz="4" w:space="0" w:color="auto"/>
              <w:right w:val="single" w:sz="4" w:space="0" w:color="auto"/>
            </w:tcBorders>
          </w:tcPr>
          <w:p w:rsidR="006A0DF9" w:rsidRPr="000C2967" w:rsidRDefault="006A0DF9" w:rsidP="000C2967">
            <w:pPr>
              <w:pStyle w:val="ConsPlusNormal"/>
            </w:pPr>
            <w:r w:rsidRPr="000C2967">
              <w:t>Продукция (товары, работы, услуги), предлагаемая потребителю социального предприятия (целевой аудитории)</w:t>
            </w:r>
          </w:p>
        </w:tc>
        <w:tc>
          <w:tcPr>
            <w:tcW w:w="5733" w:type="dxa"/>
            <w:gridSpan w:val="5"/>
            <w:tcBorders>
              <w:top w:val="single" w:sz="4" w:space="0" w:color="auto"/>
              <w:left w:val="single" w:sz="4" w:space="0" w:color="auto"/>
              <w:bottom w:val="single" w:sz="4" w:space="0" w:color="auto"/>
              <w:right w:val="single" w:sz="4" w:space="0" w:color="auto"/>
            </w:tcBorders>
          </w:tcPr>
          <w:p w:rsidR="00695891" w:rsidRDefault="00305E03" w:rsidP="00305E03">
            <w:pPr>
              <w:autoSpaceDE w:val="0"/>
              <w:autoSpaceDN w:val="0"/>
              <w:adjustRightInd w:val="0"/>
              <w:spacing w:after="0" w:line="240" w:lineRule="auto"/>
              <w:rPr>
                <w:rFonts w:ascii="Georgia" w:hAnsi="Georgia" w:cs="Georgia"/>
                <w:i/>
                <w:iCs/>
                <w:sz w:val="23"/>
                <w:szCs w:val="23"/>
              </w:rPr>
            </w:pPr>
            <w:r>
              <w:rPr>
                <w:rFonts w:ascii="Georgia" w:hAnsi="Georgia" w:cs="Georgia"/>
                <w:i/>
                <w:iCs/>
                <w:sz w:val="23"/>
                <w:szCs w:val="23"/>
              </w:rPr>
              <w:t>Экскурсии с обеспечением сопровождения</w:t>
            </w:r>
            <w:r w:rsidR="00695891">
              <w:rPr>
                <w:rFonts w:ascii="Georgia" w:hAnsi="Georgia" w:cs="Georgia"/>
                <w:i/>
                <w:iCs/>
                <w:sz w:val="23"/>
                <w:szCs w:val="23"/>
              </w:rPr>
              <w:t xml:space="preserve">  </w:t>
            </w:r>
            <w:r>
              <w:rPr>
                <w:rFonts w:ascii="Georgia" w:hAnsi="Georgia" w:cs="Georgia"/>
                <w:i/>
                <w:iCs/>
                <w:sz w:val="23"/>
                <w:szCs w:val="23"/>
              </w:rPr>
              <w:t>инвалидов-колясочников в части помощи в</w:t>
            </w:r>
            <w:r w:rsidR="00695891">
              <w:rPr>
                <w:rFonts w:ascii="Georgia" w:hAnsi="Georgia" w:cs="Georgia"/>
                <w:i/>
                <w:iCs/>
                <w:sz w:val="23"/>
                <w:szCs w:val="23"/>
              </w:rPr>
              <w:t xml:space="preserve"> </w:t>
            </w:r>
            <w:r>
              <w:rPr>
                <w:rFonts w:ascii="Georgia" w:hAnsi="Georgia" w:cs="Georgia"/>
                <w:i/>
                <w:iCs/>
                <w:sz w:val="23"/>
                <w:szCs w:val="23"/>
              </w:rPr>
              <w:t>подъеме по лестницам, посещении туалетов</w:t>
            </w:r>
            <w:r w:rsidR="00695891">
              <w:rPr>
                <w:rFonts w:ascii="Georgia" w:hAnsi="Georgia" w:cs="Georgia"/>
                <w:i/>
                <w:iCs/>
                <w:sz w:val="23"/>
                <w:szCs w:val="23"/>
              </w:rPr>
              <w:t xml:space="preserve">, </w:t>
            </w:r>
            <w:r>
              <w:rPr>
                <w:rFonts w:ascii="Georgia" w:hAnsi="Georgia" w:cs="Georgia"/>
                <w:i/>
                <w:iCs/>
                <w:sz w:val="23"/>
                <w:szCs w:val="23"/>
              </w:rPr>
              <w:t>передвижении по неадаптированным</w:t>
            </w:r>
            <w:r w:rsidR="00695891">
              <w:rPr>
                <w:rFonts w:ascii="Georgia" w:hAnsi="Georgia" w:cs="Georgia"/>
                <w:i/>
                <w:iCs/>
                <w:sz w:val="23"/>
                <w:szCs w:val="23"/>
              </w:rPr>
              <w:t xml:space="preserve"> </w:t>
            </w:r>
            <w:r>
              <w:rPr>
                <w:rFonts w:ascii="Georgia" w:hAnsi="Georgia" w:cs="Georgia"/>
                <w:i/>
                <w:iCs/>
                <w:sz w:val="23"/>
                <w:szCs w:val="23"/>
              </w:rPr>
              <w:t>культурным объектам</w:t>
            </w:r>
            <w:r w:rsidR="00695891">
              <w:rPr>
                <w:rFonts w:ascii="Georgia" w:hAnsi="Georgia" w:cs="Georgia"/>
                <w:i/>
                <w:iCs/>
                <w:sz w:val="23"/>
                <w:szCs w:val="23"/>
              </w:rPr>
              <w:t xml:space="preserve">. </w:t>
            </w:r>
          </w:p>
          <w:p w:rsidR="006A0DF9" w:rsidRPr="00695891" w:rsidRDefault="00305E03" w:rsidP="00305E03">
            <w:pPr>
              <w:autoSpaceDE w:val="0"/>
              <w:autoSpaceDN w:val="0"/>
              <w:adjustRightInd w:val="0"/>
              <w:spacing w:after="0" w:line="240" w:lineRule="auto"/>
              <w:rPr>
                <w:rFonts w:ascii="Georgia" w:hAnsi="Georgia" w:cs="Georgia"/>
                <w:i/>
                <w:iCs/>
                <w:sz w:val="23"/>
                <w:szCs w:val="23"/>
              </w:rPr>
            </w:pPr>
            <w:r>
              <w:rPr>
                <w:rFonts w:ascii="Georgia" w:hAnsi="Georgia" w:cs="Georgia"/>
                <w:i/>
                <w:iCs/>
                <w:sz w:val="23"/>
                <w:szCs w:val="23"/>
              </w:rPr>
              <w:t>Организуемые экскурсии предусматривают</w:t>
            </w:r>
            <w:r w:rsidR="00695891">
              <w:rPr>
                <w:rFonts w:ascii="Georgia" w:hAnsi="Georgia" w:cs="Georgia"/>
                <w:i/>
                <w:iCs/>
                <w:sz w:val="23"/>
                <w:szCs w:val="23"/>
              </w:rPr>
              <w:t xml:space="preserve"> </w:t>
            </w:r>
            <w:r>
              <w:rPr>
                <w:rFonts w:ascii="Georgia" w:hAnsi="Georgia" w:cs="Georgia"/>
                <w:i/>
                <w:iCs/>
                <w:sz w:val="23"/>
                <w:szCs w:val="23"/>
              </w:rPr>
              <w:t>посещение музеев, храмов, памятников</w:t>
            </w:r>
            <w:r w:rsidR="00695891">
              <w:rPr>
                <w:rFonts w:ascii="Georgia" w:hAnsi="Georgia" w:cs="Georgia"/>
                <w:i/>
                <w:iCs/>
                <w:sz w:val="23"/>
                <w:szCs w:val="23"/>
              </w:rPr>
              <w:t xml:space="preserve"> </w:t>
            </w:r>
            <w:r>
              <w:rPr>
                <w:rFonts w:ascii="Georgia" w:hAnsi="Georgia" w:cs="Georgia"/>
                <w:i/>
                <w:iCs/>
                <w:sz w:val="23"/>
                <w:szCs w:val="23"/>
              </w:rPr>
              <w:t>архитектуры и других культурных</w:t>
            </w:r>
            <w:r w:rsidR="00695891">
              <w:rPr>
                <w:rFonts w:ascii="Georgia" w:hAnsi="Georgia" w:cs="Georgia"/>
                <w:i/>
                <w:iCs/>
                <w:sz w:val="23"/>
                <w:szCs w:val="23"/>
              </w:rPr>
              <w:t xml:space="preserve"> </w:t>
            </w:r>
            <w:r>
              <w:rPr>
                <w:rFonts w:ascii="Georgia" w:hAnsi="Georgia" w:cs="Georgia"/>
                <w:i/>
                <w:iCs/>
                <w:sz w:val="23"/>
                <w:szCs w:val="23"/>
              </w:rPr>
              <w:t>достопримечательностей.</w:t>
            </w:r>
          </w:p>
        </w:tc>
      </w:tr>
      <w:tr w:rsidR="000C2967" w:rsidRPr="00CE563A" w:rsidTr="00C601DC">
        <w:trPr>
          <w:gridBefore w:val="1"/>
          <w:gridAfter w:val="2"/>
          <w:wBefore w:w="567" w:type="dxa"/>
          <w:wAfter w:w="490" w:type="dxa"/>
        </w:trPr>
        <w:tc>
          <w:tcPr>
            <w:tcW w:w="9070" w:type="dxa"/>
            <w:gridSpan w:val="7"/>
          </w:tcPr>
          <w:p w:rsidR="000C2967" w:rsidRPr="00CE563A" w:rsidRDefault="000C2967" w:rsidP="00306945">
            <w:pPr>
              <w:pStyle w:val="ConsPlusNormal"/>
            </w:pPr>
            <w:r>
              <w:t>«____» ___________ 20___</w:t>
            </w:r>
            <w:r w:rsidRPr="00CE563A">
              <w:t xml:space="preserve"> г.</w:t>
            </w:r>
          </w:p>
        </w:tc>
      </w:tr>
      <w:tr w:rsidR="000C2967" w:rsidRPr="00CE563A" w:rsidTr="00C601DC">
        <w:trPr>
          <w:gridBefore w:val="1"/>
          <w:wBefore w:w="567" w:type="dxa"/>
        </w:trPr>
        <w:tc>
          <w:tcPr>
            <w:tcW w:w="9560" w:type="dxa"/>
            <w:gridSpan w:val="9"/>
          </w:tcPr>
          <w:p w:rsidR="000C2967" w:rsidRPr="00CE563A" w:rsidRDefault="000C2967" w:rsidP="00306945">
            <w:pPr>
              <w:pStyle w:val="ConsPlusNormal"/>
              <w:ind w:firstLine="80"/>
            </w:pPr>
            <w:r w:rsidRPr="00CE563A">
              <w:t xml:space="preserve">Индивидуальный </w:t>
            </w:r>
          </w:p>
          <w:p w:rsidR="000C2967" w:rsidRPr="00CE563A" w:rsidRDefault="000C2967" w:rsidP="00306945">
            <w:pPr>
              <w:pStyle w:val="ConsPlusNormal"/>
              <w:ind w:firstLine="80"/>
            </w:pPr>
            <w:r w:rsidRPr="00CE563A">
              <w:t>предприниматель</w:t>
            </w:r>
          </w:p>
        </w:tc>
      </w:tr>
      <w:tr w:rsidR="000C2967" w:rsidRPr="00CE563A" w:rsidTr="00C601DC">
        <w:trPr>
          <w:gridBefore w:val="1"/>
          <w:wBefore w:w="567" w:type="dxa"/>
        </w:trPr>
        <w:tc>
          <w:tcPr>
            <w:tcW w:w="3692" w:type="dxa"/>
            <w:gridSpan w:val="2"/>
          </w:tcPr>
          <w:p w:rsidR="000C2967" w:rsidRPr="00CE563A" w:rsidRDefault="000C2967" w:rsidP="00306945">
            <w:pPr>
              <w:pStyle w:val="ConsPlusNormal"/>
            </w:pPr>
          </w:p>
        </w:tc>
        <w:tc>
          <w:tcPr>
            <w:tcW w:w="340" w:type="dxa"/>
            <w:gridSpan w:val="2"/>
          </w:tcPr>
          <w:p w:rsidR="000C2967" w:rsidRPr="00CE563A" w:rsidRDefault="000C2967" w:rsidP="00306945">
            <w:pPr>
              <w:pStyle w:val="ConsPlusNormal"/>
              <w:jc w:val="both"/>
            </w:pPr>
          </w:p>
        </w:tc>
        <w:tc>
          <w:tcPr>
            <w:tcW w:w="1590" w:type="dxa"/>
            <w:tcBorders>
              <w:top w:val="single" w:sz="4" w:space="0" w:color="auto"/>
            </w:tcBorders>
          </w:tcPr>
          <w:p w:rsidR="000C2967" w:rsidRPr="00CE563A" w:rsidRDefault="000C2967" w:rsidP="00306945">
            <w:pPr>
              <w:pStyle w:val="ConsPlusNormal"/>
            </w:pPr>
            <w:r w:rsidRPr="00CE563A">
              <w:t>подпись</w:t>
            </w:r>
          </w:p>
        </w:tc>
        <w:tc>
          <w:tcPr>
            <w:tcW w:w="340" w:type="dxa"/>
          </w:tcPr>
          <w:p w:rsidR="000C2967" w:rsidRPr="00CE563A" w:rsidRDefault="000C2967" w:rsidP="00306945">
            <w:pPr>
              <w:pStyle w:val="ConsPlusNormal"/>
              <w:jc w:val="both"/>
            </w:pPr>
          </w:p>
        </w:tc>
        <w:tc>
          <w:tcPr>
            <w:tcW w:w="3598" w:type="dxa"/>
            <w:gridSpan w:val="3"/>
            <w:tcBorders>
              <w:top w:val="single" w:sz="4" w:space="0" w:color="auto"/>
            </w:tcBorders>
          </w:tcPr>
          <w:p w:rsidR="000C2967" w:rsidRPr="00CE563A" w:rsidRDefault="000C2967" w:rsidP="00306945">
            <w:pPr>
              <w:pStyle w:val="ConsPlusNormal"/>
            </w:pPr>
            <w:r w:rsidRPr="00CE563A">
              <w:t>(расшифровка подписи)</w:t>
            </w:r>
          </w:p>
        </w:tc>
      </w:tr>
      <w:tr w:rsidR="000C2967" w:rsidRPr="00CE563A" w:rsidTr="00C601DC">
        <w:trPr>
          <w:gridBefore w:val="1"/>
          <w:wBefore w:w="567" w:type="dxa"/>
        </w:trPr>
        <w:tc>
          <w:tcPr>
            <w:tcW w:w="9560" w:type="dxa"/>
            <w:gridSpan w:val="9"/>
          </w:tcPr>
          <w:p w:rsidR="000C2967" w:rsidRPr="00CE563A" w:rsidRDefault="000C2967" w:rsidP="00306945">
            <w:pPr>
              <w:pStyle w:val="ConsPlusNormal"/>
            </w:pPr>
            <w:proofErr w:type="spellStart"/>
            <w:r w:rsidRPr="00CE563A">
              <w:t>м.п</w:t>
            </w:r>
            <w:proofErr w:type="spellEnd"/>
            <w:r w:rsidRPr="00CE563A">
              <w:t>. (при наличии)</w:t>
            </w:r>
          </w:p>
        </w:tc>
      </w:tr>
    </w:tbl>
    <w:p w:rsidR="000C2967" w:rsidRPr="00E72510" w:rsidRDefault="000C2967" w:rsidP="00C601DC">
      <w:pPr>
        <w:pStyle w:val="aa"/>
        <w:shd w:val="clear" w:color="auto" w:fill="FFFFFF"/>
        <w:ind w:firstLine="709"/>
        <w:jc w:val="both"/>
        <w:rPr>
          <w:color w:val="000000"/>
          <w:sz w:val="28"/>
          <w:szCs w:val="28"/>
          <w:shd w:val="clear" w:color="auto" w:fill="FFFFFF"/>
          <w:lang w:bidi="he-IL"/>
        </w:rPr>
      </w:pPr>
    </w:p>
    <w:sectPr w:rsidR="000C2967" w:rsidRPr="00E72510" w:rsidSect="00486F50">
      <w:headerReference w:type="default" r:id="rId3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9D0" w:rsidRDefault="00BA09D0" w:rsidP="00486F50">
      <w:pPr>
        <w:spacing w:after="0" w:line="240" w:lineRule="auto"/>
      </w:pPr>
      <w:r>
        <w:separator/>
      </w:r>
    </w:p>
  </w:endnote>
  <w:endnote w:type="continuationSeparator" w:id="0">
    <w:p w:rsidR="00BA09D0" w:rsidRDefault="00BA09D0" w:rsidP="00486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9D0" w:rsidRDefault="00BA09D0" w:rsidP="00486F50">
      <w:pPr>
        <w:spacing w:after="0" w:line="240" w:lineRule="auto"/>
      </w:pPr>
      <w:r>
        <w:separator/>
      </w:r>
    </w:p>
  </w:footnote>
  <w:footnote w:type="continuationSeparator" w:id="0">
    <w:p w:rsidR="00BA09D0" w:rsidRDefault="00BA09D0" w:rsidP="00486F50">
      <w:pPr>
        <w:spacing w:after="0" w:line="240" w:lineRule="auto"/>
      </w:pPr>
      <w:r>
        <w:continuationSeparator/>
      </w:r>
    </w:p>
  </w:footnote>
  <w:footnote w:id="1">
    <w:p w:rsidR="005B5524" w:rsidRDefault="006F63F4" w:rsidP="006F63F4">
      <w:pPr>
        <w:autoSpaceDE w:val="0"/>
        <w:autoSpaceDN w:val="0"/>
        <w:adjustRightInd w:val="0"/>
        <w:spacing w:after="0" w:line="240" w:lineRule="auto"/>
        <w:ind w:firstLine="709"/>
        <w:jc w:val="both"/>
        <w:rPr>
          <w:rFonts w:ascii="Times New Roman" w:hAnsi="Times New Roman" w:cs="Times New Roman"/>
          <w:i/>
          <w:iCs/>
          <w:sz w:val="20"/>
          <w:szCs w:val="20"/>
        </w:rPr>
      </w:pPr>
      <w:r>
        <w:rPr>
          <w:rStyle w:val="ad"/>
        </w:rPr>
        <w:footnoteRef/>
      </w:r>
      <w:r>
        <w:t xml:space="preserve"> </w:t>
      </w:r>
      <w:r w:rsidR="005B5524" w:rsidRPr="005B5524">
        <w:rPr>
          <w:rFonts w:ascii="Times New Roman" w:hAnsi="Times New Roman" w:cs="Times New Roman"/>
          <w:i/>
          <w:iCs/>
          <w:sz w:val="20"/>
          <w:szCs w:val="20"/>
        </w:rPr>
        <w:t>Согласно общим правилам бухгалтерского учета выручка признается при наличии следующих условий:</w:t>
      </w:r>
    </w:p>
    <w:p w:rsidR="006F63F4" w:rsidRPr="005B5524" w:rsidRDefault="006F63F4" w:rsidP="006F63F4">
      <w:pPr>
        <w:autoSpaceDE w:val="0"/>
        <w:autoSpaceDN w:val="0"/>
        <w:adjustRightInd w:val="0"/>
        <w:spacing w:after="0" w:line="240" w:lineRule="auto"/>
        <w:ind w:firstLine="709"/>
        <w:jc w:val="both"/>
        <w:rPr>
          <w:rFonts w:ascii="Times New Roman" w:hAnsi="Times New Roman" w:cs="Times New Roman"/>
          <w:i/>
          <w:iCs/>
          <w:sz w:val="20"/>
          <w:szCs w:val="20"/>
        </w:rPr>
      </w:pPr>
      <w:r w:rsidRPr="005B5524">
        <w:rPr>
          <w:rFonts w:ascii="Times New Roman" w:hAnsi="Times New Roman" w:cs="Times New Roman"/>
          <w:i/>
          <w:iCs/>
          <w:sz w:val="20"/>
          <w:szCs w:val="20"/>
        </w:rPr>
        <w:t>а) организация имеет право на получение этой выручки (что вытекает из конкретного договора);</w:t>
      </w:r>
    </w:p>
    <w:p w:rsidR="006F63F4" w:rsidRPr="005B5524" w:rsidRDefault="006F63F4" w:rsidP="006F63F4">
      <w:pPr>
        <w:autoSpaceDE w:val="0"/>
        <w:autoSpaceDN w:val="0"/>
        <w:adjustRightInd w:val="0"/>
        <w:spacing w:after="0" w:line="240" w:lineRule="auto"/>
        <w:ind w:firstLine="709"/>
        <w:jc w:val="both"/>
        <w:rPr>
          <w:rFonts w:ascii="Times New Roman" w:hAnsi="Times New Roman" w:cs="Times New Roman"/>
          <w:i/>
          <w:iCs/>
          <w:sz w:val="20"/>
          <w:szCs w:val="20"/>
        </w:rPr>
      </w:pPr>
      <w:r w:rsidRPr="005B5524">
        <w:rPr>
          <w:rFonts w:ascii="Times New Roman" w:hAnsi="Times New Roman" w:cs="Times New Roman"/>
          <w:i/>
          <w:iCs/>
          <w:sz w:val="20"/>
          <w:szCs w:val="20"/>
        </w:rPr>
        <w:t>б) сумма выручки может быть определена;</w:t>
      </w:r>
    </w:p>
    <w:p w:rsidR="006F63F4" w:rsidRPr="005B5524" w:rsidRDefault="006F63F4" w:rsidP="006F63F4">
      <w:pPr>
        <w:autoSpaceDE w:val="0"/>
        <w:autoSpaceDN w:val="0"/>
        <w:adjustRightInd w:val="0"/>
        <w:spacing w:after="0" w:line="240" w:lineRule="auto"/>
        <w:ind w:firstLine="709"/>
        <w:jc w:val="both"/>
        <w:rPr>
          <w:rFonts w:ascii="Times New Roman" w:hAnsi="Times New Roman" w:cs="Times New Roman"/>
          <w:i/>
          <w:iCs/>
          <w:sz w:val="20"/>
          <w:szCs w:val="20"/>
        </w:rPr>
      </w:pPr>
      <w:r w:rsidRPr="005B5524">
        <w:rPr>
          <w:rFonts w:ascii="Times New Roman" w:hAnsi="Times New Roman" w:cs="Times New Roman"/>
          <w:i/>
          <w:iCs/>
          <w:sz w:val="20"/>
          <w:szCs w:val="20"/>
        </w:rPr>
        <w:t>в) имеется уверенность в том, что в результате конкретной операции произойдет увеличение экономических выгод организации;</w:t>
      </w:r>
    </w:p>
    <w:p w:rsidR="006F63F4" w:rsidRPr="005B5524" w:rsidRDefault="006F63F4" w:rsidP="006F63F4">
      <w:pPr>
        <w:autoSpaceDE w:val="0"/>
        <w:autoSpaceDN w:val="0"/>
        <w:adjustRightInd w:val="0"/>
        <w:spacing w:after="0" w:line="240" w:lineRule="auto"/>
        <w:ind w:firstLine="709"/>
        <w:jc w:val="both"/>
        <w:rPr>
          <w:rFonts w:ascii="Times New Roman" w:hAnsi="Times New Roman" w:cs="Times New Roman"/>
          <w:i/>
          <w:iCs/>
          <w:sz w:val="20"/>
          <w:szCs w:val="20"/>
        </w:rPr>
      </w:pPr>
      <w:r w:rsidRPr="005B5524">
        <w:rPr>
          <w:rFonts w:ascii="Times New Roman" w:hAnsi="Times New Roman" w:cs="Times New Roman"/>
          <w:i/>
          <w:iCs/>
          <w:sz w:val="20"/>
          <w:szCs w:val="20"/>
        </w:rPr>
        <w:t>г) право собственности (владения, пользования и распоряжения) на продукцию (товар) перешло от организации к покупателю или работа принята заказчиком (услуга оказана);</w:t>
      </w:r>
    </w:p>
    <w:p w:rsidR="006F63F4" w:rsidRPr="005B5524" w:rsidRDefault="006F63F4" w:rsidP="006F63F4">
      <w:pPr>
        <w:autoSpaceDE w:val="0"/>
        <w:autoSpaceDN w:val="0"/>
        <w:adjustRightInd w:val="0"/>
        <w:spacing w:after="0" w:line="240" w:lineRule="auto"/>
        <w:ind w:firstLine="709"/>
        <w:jc w:val="both"/>
        <w:rPr>
          <w:rFonts w:ascii="Times New Roman" w:hAnsi="Times New Roman" w:cs="Times New Roman"/>
          <w:i/>
          <w:iCs/>
          <w:sz w:val="20"/>
          <w:szCs w:val="20"/>
        </w:rPr>
      </w:pPr>
      <w:r w:rsidRPr="005B5524">
        <w:rPr>
          <w:rFonts w:ascii="Times New Roman" w:hAnsi="Times New Roman" w:cs="Times New Roman"/>
          <w:i/>
          <w:iCs/>
          <w:sz w:val="20"/>
          <w:szCs w:val="20"/>
        </w:rPr>
        <w:t>д) расходы, которые произведены или будут произведены в связи с этой операцией, могут быть определены.</w:t>
      </w:r>
    </w:p>
    <w:p w:rsidR="006F63F4" w:rsidRPr="006F63F4" w:rsidRDefault="006F63F4" w:rsidP="006F63F4">
      <w:pPr>
        <w:pStyle w:val="ab"/>
        <w:rPr>
          <w:sz w:val="18"/>
          <w:szCs w:val="18"/>
        </w:rPr>
      </w:pPr>
      <w:r w:rsidRPr="005B5524">
        <w:rPr>
          <w:rFonts w:ascii="Times New Roman" w:hAnsi="Times New Roman" w:cs="Times New Roman"/>
          <w:i/>
          <w:iCs/>
        </w:rPr>
        <w:t>Малые предприятия в праве признавать выручку кассовым методом - без учета требования, указанного в пункте «г», т.е. по мере поступления денежных средств предназначенных для граждан, отнесенных к категориям социально уязвимых, за предыдущий календарный год в соответствии со следующим подходом</w:t>
      </w:r>
      <w:r w:rsidRPr="006F63F4">
        <w:rPr>
          <w:rFonts w:ascii="Times New Roman" w:hAnsi="Times New Roman" w:cs="Times New Roman"/>
          <w:i/>
          <w:iCs/>
          <w:sz w:val="18"/>
          <w:szCs w:val="18"/>
        </w:rPr>
        <w:t>:</w:t>
      </w:r>
    </w:p>
  </w:footnote>
  <w:footnote w:id="2">
    <w:p w:rsidR="006F73DB" w:rsidRPr="00EF1BC2" w:rsidRDefault="006F73DB" w:rsidP="006F73DB">
      <w:pPr>
        <w:autoSpaceDE w:val="0"/>
        <w:autoSpaceDN w:val="0"/>
        <w:adjustRightInd w:val="0"/>
        <w:spacing w:after="0" w:line="240" w:lineRule="auto"/>
        <w:rPr>
          <w:rFonts w:ascii="Times New Roman" w:hAnsi="Times New Roman" w:cs="Times New Roman"/>
          <w:sz w:val="18"/>
          <w:szCs w:val="18"/>
        </w:rPr>
      </w:pPr>
      <w:r>
        <w:rPr>
          <w:rStyle w:val="ad"/>
        </w:rPr>
        <w:footnoteRef/>
      </w:r>
      <w:r>
        <w:t xml:space="preserve"> </w:t>
      </w:r>
      <w:r w:rsidRPr="00EF1BC2">
        <w:rPr>
          <w:rFonts w:ascii="Times New Roman" w:hAnsi="Times New Roman" w:cs="Times New Roman"/>
          <w:sz w:val="18"/>
          <w:szCs w:val="18"/>
        </w:rPr>
        <w:t>Приказ Министерства финансов Российской Федерации и Минис</w:t>
      </w:r>
      <w:r>
        <w:rPr>
          <w:rFonts w:ascii="Times New Roman" w:hAnsi="Times New Roman" w:cs="Times New Roman"/>
          <w:sz w:val="18"/>
          <w:szCs w:val="18"/>
        </w:rPr>
        <w:t xml:space="preserve">терства Российской Федерации по </w:t>
      </w:r>
      <w:r w:rsidRPr="00EF1BC2">
        <w:rPr>
          <w:rFonts w:ascii="Times New Roman" w:hAnsi="Times New Roman" w:cs="Times New Roman"/>
          <w:sz w:val="18"/>
          <w:szCs w:val="18"/>
        </w:rPr>
        <w:t>налогам и сборам от 13.08.2002 № 86Н/БГ-3-04/430 «Об утве</w:t>
      </w:r>
      <w:r>
        <w:rPr>
          <w:rFonts w:ascii="Times New Roman" w:hAnsi="Times New Roman" w:cs="Times New Roman"/>
          <w:sz w:val="18"/>
          <w:szCs w:val="18"/>
        </w:rPr>
        <w:t xml:space="preserve">рждении Порядка учета доходов и </w:t>
      </w:r>
      <w:r w:rsidRPr="00EF1BC2">
        <w:rPr>
          <w:rFonts w:ascii="Times New Roman" w:hAnsi="Times New Roman" w:cs="Times New Roman"/>
          <w:sz w:val="18"/>
          <w:szCs w:val="18"/>
        </w:rPr>
        <w:t>расходов и хозяйственных операций для индивидуальных предпринимателей».</w:t>
      </w:r>
    </w:p>
  </w:footnote>
  <w:footnote w:id="3">
    <w:p w:rsidR="00FD529E" w:rsidRDefault="00FD529E" w:rsidP="00FD529E">
      <w:pPr>
        <w:autoSpaceDE w:val="0"/>
        <w:autoSpaceDN w:val="0"/>
        <w:adjustRightInd w:val="0"/>
        <w:spacing w:after="0" w:line="240" w:lineRule="auto"/>
        <w:rPr>
          <w:rFonts w:ascii="Georgia" w:hAnsi="Georgia" w:cs="Georgia"/>
          <w:sz w:val="19"/>
          <w:szCs w:val="19"/>
        </w:rPr>
      </w:pPr>
      <w:r>
        <w:rPr>
          <w:rStyle w:val="ad"/>
        </w:rPr>
        <w:footnoteRef/>
      </w:r>
      <w:r>
        <w:t xml:space="preserve"> </w:t>
      </w:r>
      <w:r>
        <w:rPr>
          <w:rFonts w:ascii="Georgia" w:hAnsi="Georgia" w:cs="Georgia"/>
          <w:sz w:val="19"/>
          <w:szCs w:val="19"/>
        </w:rPr>
        <w:t>Приказ Министерства финансов Российской Федерации от 22.10.2012 № 135H «Об утверждении форм</w:t>
      </w:r>
    </w:p>
    <w:p w:rsidR="00FD529E" w:rsidRDefault="00FD529E" w:rsidP="00FD529E">
      <w:pPr>
        <w:autoSpaceDE w:val="0"/>
        <w:autoSpaceDN w:val="0"/>
        <w:adjustRightInd w:val="0"/>
        <w:spacing w:after="0" w:line="240" w:lineRule="auto"/>
        <w:rPr>
          <w:rFonts w:ascii="Georgia" w:hAnsi="Georgia" w:cs="Georgia"/>
          <w:sz w:val="19"/>
          <w:szCs w:val="19"/>
        </w:rPr>
      </w:pPr>
      <w:r>
        <w:rPr>
          <w:rFonts w:ascii="Georgia" w:hAnsi="Georgia" w:cs="Georgia"/>
          <w:sz w:val="19"/>
          <w:szCs w:val="19"/>
        </w:rPr>
        <w:t>Книги учета доходов и расходов организаций и индивидуальных предпринимателей, применяющих</w:t>
      </w:r>
    </w:p>
    <w:p w:rsidR="00FD529E" w:rsidRDefault="00FD529E" w:rsidP="00FD529E">
      <w:pPr>
        <w:autoSpaceDE w:val="0"/>
        <w:autoSpaceDN w:val="0"/>
        <w:adjustRightInd w:val="0"/>
        <w:spacing w:after="0" w:line="240" w:lineRule="auto"/>
        <w:rPr>
          <w:rFonts w:ascii="Georgia" w:hAnsi="Georgia" w:cs="Georgia"/>
          <w:sz w:val="19"/>
          <w:szCs w:val="19"/>
        </w:rPr>
      </w:pPr>
      <w:r>
        <w:rPr>
          <w:rFonts w:ascii="Georgia" w:hAnsi="Georgia" w:cs="Georgia"/>
          <w:sz w:val="19"/>
          <w:szCs w:val="19"/>
        </w:rPr>
        <w:t>упрощенную систему налогообложения, Книги учета доходов индивидуальных предпринимателей,</w:t>
      </w:r>
    </w:p>
    <w:p w:rsidR="00FD529E" w:rsidRDefault="00FD529E" w:rsidP="00FD529E">
      <w:pPr>
        <w:pStyle w:val="ab"/>
      </w:pPr>
      <w:r>
        <w:rPr>
          <w:rFonts w:ascii="Georgia" w:hAnsi="Georgia" w:cs="Georgia"/>
          <w:sz w:val="19"/>
          <w:szCs w:val="19"/>
        </w:rPr>
        <w:t>применяющих патентную систему налогообложения, и Порядков их заполнения».</w:t>
      </w:r>
    </w:p>
  </w:footnote>
  <w:footnote w:id="4">
    <w:p w:rsidR="00306945" w:rsidRPr="00B929FC" w:rsidRDefault="00306945" w:rsidP="00216350">
      <w:pPr>
        <w:pStyle w:val="ab"/>
        <w:jc w:val="both"/>
        <w:rPr>
          <w:rFonts w:ascii="Times New Roman" w:hAnsi="Times New Roman" w:cs="Times New Roman"/>
          <w:sz w:val="18"/>
          <w:szCs w:val="18"/>
        </w:rPr>
      </w:pPr>
      <w:r>
        <w:rPr>
          <w:rStyle w:val="ad"/>
        </w:rPr>
        <w:footnoteRef/>
      </w:r>
      <w:r>
        <w:t xml:space="preserve"> </w:t>
      </w:r>
      <w:r w:rsidRPr="00B929FC">
        <w:rPr>
          <w:rFonts w:ascii="Times New Roman" w:hAnsi="Times New Roman" w:cs="Times New Roman"/>
          <w:color w:val="000000"/>
          <w:sz w:val="18"/>
          <w:szCs w:val="18"/>
          <w:shd w:val="clear" w:color="auto" w:fill="FFFFFF"/>
          <w:lang w:bidi="he-IL"/>
        </w:rPr>
        <w:t>Приказ Министерства финансов Российской Федерации и Министерства Российской Федерации по налогам и сборам от 13.08.2002 N 86н/БГ-3-04/43О «Об утверждении Порядка учета доходов и расходов и хозяйственных операций для индивидуальных предпринимателей».</w:t>
      </w:r>
    </w:p>
  </w:footnote>
  <w:footnote w:id="5">
    <w:p w:rsidR="00126302" w:rsidRPr="00B929FC" w:rsidRDefault="00126302">
      <w:pPr>
        <w:pStyle w:val="ab"/>
        <w:rPr>
          <w:rFonts w:ascii="Times New Roman" w:hAnsi="Times New Roman" w:cs="Times New Roman"/>
        </w:rPr>
      </w:pPr>
      <w:r w:rsidRPr="00B929FC">
        <w:rPr>
          <w:rStyle w:val="ad"/>
          <w:rFonts w:ascii="Times New Roman" w:hAnsi="Times New Roman" w:cs="Times New Roman"/>
        </w:rPr>
        <w:footnoteRef/>
      </w:r>
      <w:r w:rsidRPr="00B929FC">
        <w:rPr>
          <w:rFonts w:ascii="Times New Roman" w:hAnsi="Times New Roman" w:cs="Times New Roman"/>
        </w:rPr>
        <w:t xml:space="preserve"> </w:t>
      </w:r>
      <w:r w:rsidR="00B929FC" w:rsidRPr="00B929FC">
        <w:rPr>
          <w:rFonts w:ascii="Times New Roman" w:hAnsi="Times New Roman" w:cs="Times New Roman"/>
        </w:rPr>
        <w:t xml:space="preserve">Приказ </w:t>
      </w:r>
      <w:r w:rsidR="00B929FC" w:rsidRPr="00B929FC">
        <w:rPr>
          <w:rFonts w:ascii="Times New Roman" w:hAnsi="Times New Roman" w:cs="Times New Roman"/>
          <w:color w:val="000000"/>
          <w:sz w:val="18"/>
          <w:szCs w:val="18"/>
          <w:shd w:val="clear" w:color="auto" w:fill="FFFFFF"/>
          <w:lang w:bidi="he-IL"/>
        </w:rPr>
        <w:t>Министерства финансов Российской Федерации от 22.10.2012 № 135-н «Об утверждении форм Книги учета доходов и расходов организаций и индивидуальных предпринимателей, применяющих упрощенную систему налогообложения, Книги учета доходов индивидуальных предпринимателей, применяющих патентную систему налогообложения, и Порядков их заполнения».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946119"/>
      <w:docPartObj>
        <w:docPartGallery w:val="Page Numbers (Top of Page)"/>
        <w:docPartUnique/>
      </w:docPartObj>
    </w:sdtPr>
    <w:sdtEndPr/>
    <w:sdtContent>
      <w:p w:rsidR="00306945" w:rsidRDefault="00306945" w:rsidP="001A0EC3">
        <w:pPr>
          <w:pStyle w:val="a4"/>
          <w:jc w:val="center"/>
        </w:pPr>
        <w:r>
          <w:fldChar w:fldCharType="begin"/>
        </w:r>
        <w:r>
          <w:instrText>PAGE   \* MERGEFORMAT</w:instrText>
        </w:r>
        <w:r>
          <w:fldChar w:fldCharType="separate"/>
        </w:r>
        <w:r w:rsidR="00224F25">
          <w:rPr>
            <w:noProof/>
          </w:rPr>
          <w:t>26</w:t>
        </w:r>
        <w:r>
          <w:fldChar w:fldCharType="end"/>
        </w:r>
      </w:p>
    </w:sdtContent>
  </w:sdt>
  <w:p w:rsidR="00306945" w:rsidRDefault="003069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50F3"/>
    <w:multiLevelType w:val="hybridMultilevel"/>
    <w:tmpl w:val="6898E966"/>
    <w:lvl w:ilvl="0" w:tplc="59E040A4">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nsid w:val="0C292560"/>
    <w:multiLevelType w:val="hybridMultilevel"/>
    <w:tmpl w:val="6F64BE76"/>
    <w:lvl w:ilvl="0" w:tplc="FF60AB7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
    <w:nsid w:val="0D5E7DF7"/>
    <w:multiLevelType w:val="hybridMultilevel"/>
    <w:tmpl w:val="B52873E0"/>
    <w:lvl w:ilvl="0" w:tplc="B7F81B2C">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F270829"/>
    <w:multiLevelType w:val="hybridMultilevel"/>
    <w:tmpl w:val="6E3EBE9E"/>
    <w:lvl w:ilvl="0" w:tplc="380451B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31F54"/>
    <w:multiLevelType w:val="hybridMultilevel"/>
    <w:tmpl w:val="B0425F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840CE0"/>
    <w:multiLevelType w:val="hybridMultilevel"/>
    <w:tmpl w:val="675EE720"/>
    <w:lvl w:ilvl="0" w:tplc="7BBAFD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AC40C6F"/>
    <w:multiLevelType w:val="hybridMultilevel"/>
    <w:tmpl w:val="8E90BEAA"/>
    <w:lvl w:ilvl="0" w:tplc="F7F075BC">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96D08"/>
    <w:multiLevelType w:val="hybridMultilevel"/>
    <w:tmpl w:val="AFA26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BA236B"/>
    <w:multiLevelType w:val="hybridMultilevel"/>
    <w:tmpl w:val="8200C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3F0E25"/>
    <w:multiLevelType w:val="hybridMultilevel"/>
    <w:tmpl w:val="C26E76F2"/>
    <w:lvl w:ilvl="0" w:tplc="5C5CB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5BF43F5"/>
    <w:multiLevelType w:val="hybridMultilevel"/>
    <w:tmpl w:val="76203DA4"/>
    <w:lvl w:ilvl="0" w:tplc="07327770">
      <w:start w:val="1"/>
      <w:numFmt w:val="decimal"/>
      <w:lvlText w:val="%1."/>
      <w:lvlJc w:val="left"/>
      <w:pPr>
        <w:ind w:left="720" w:hanging="360"/>
      </w:pPr>
      <w:rPr>
        <w:rFonts w:ascii="Georgia" w:hAnsi="Georgia" w:cs="Georg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D6B2D9B"/>
    <w:multiLevelType w:val="hybridMultilevel"/>
    <w:tmpl w:val="F41EC394"/>
    <w:lvl w:ilvl="0" w:tplc="16EE18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661C35"/>
    <w:multiLevelType w:val="hybridMultilevel"/>
    <w:tmpl w:val="A16C5D56"/>
    <w:lvl w:ilvl="0" w:tplc="6016A894">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3">
    <w:nsid w:val="367F68DC"/>
    <w:multiLevelType w:val="hybridMultilevel"/>
    <w:tmpl w:val="09345B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7480D73"/>
    <w:multiLevelType w:val="hybridMultilevel"/>
    <w:tmpl w:val="EF96E6D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A1B56"/>
    <w:multiLevelType w:val="hybridMultilevel"/>
    <w:tmpl w:val="EA6CB87E"/>
    <w:lvl w:ilvl="0" w:tplc="7E1096BA">
      <w:start w:val="1"/>
      <w:numFmt w:val="decimal"/>
      <w:lvlText w:val="%1."/>
      <w:lvlJc w:val="left"/>
      <w:pPr>
        <w:ind w:left="1215" w:hanging="360"/>
      </w:pPr>
      <w:rPr>
        <w:rFonts w:hint="default"/>
        <w:i w:val="0"/>
        <w:w w:val="113"/>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6">
    <w:nsid w:val="37CD602B"/>
    <w:multiLevelType w:val="hybridMultilevel"/>
    <w:tmpl w:val="11B83702"/>
    <w:lvl w:ilvl="0" w:tplc="59B272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BC35E1A"/>
    <w:multiLevelType w:val="hybridMultilevel"/>
    <w:tmpl w:val="278A665C"/>
    <w:lvl w:ilvl="0" w:tplc="80FCA98E">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8">
    <w:nsid w:val="3D6804A8"/>
    <w:multiLevelType w:val="hybridMultilevel"/>
    <w:tmpl w:val="F8F68A26"/>
    <w:lvl w:ilvl="0" w:tplc="72301C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09B49A9"/>
    <w:multiLevelType w:val="hybridMultilevel"/>
    <w:tmpl w:val="A2B6D30A"/>
    <w:lvl w:ilvl="0" w:tplc="1810997C">
      <w:start w:val="1"/>
      <w:numFmt w:val="decimal"/>
      <w:lvlText w:val="%1."/>
      <w:lvlJc w:val="left"/>
      <w:pPr>
        <w:ind w:left="1069" w:hanging="360"/>
      </w:pPr>
      <w:rPr>
        <w:rFonts w:ascii="Times New Roman" w:hAnsi="Times New Roman" w:cs="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7247306"/>
    <w:multiLevelType w:val="hybridMultilevel"/>
    <w:tmpl w:val="1AACB7A2"/>
    <w:lvl w:ilvl="0" w:tplc="1C6C9B58">
      <w:start w:val="1"/>
      <w:numFmt w:val="decimal"/>
      <w:lvlText w:val="%1)"/>
      <w:lvlJc w:val="left"/>
      <w:pPr>
        <w:ind w:left="581" w:hanging="360"/>
      </w:pPr>
      <w:rPr>
        <w:rFonts w:hint="default"/>
        <w:b/>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1">
    <w:nsid w:val="48EC4E4A"/>
    <w:multiLevelType w:val="hybridMultilevel"/>
    <w:tmpl w:val="3CF4C85E"/>
    <w:lvl w:ilvl="0" w:tplc="0DE452F6">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ACA6518"/>
    <w:multiLevelType w:val="hybridMultilevel"/>
    <w:tmpl w:val="36C225B8"/>
    <w:lvl w:ilvl="0" w:tplc="FDBE0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0F8653D"/>
    <w:multiLevelType w:val="hybridMultilevel"/>
    <w:tmpl w:val="3610964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587E56"/>
    <w:multiLevelType w:val="hybridMultilevel"/>
    <w:tmpl w:val="E0189D84"/>
    <w:lvl w:ilvl="0" w:tplc="D2DCD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5">
    <w:nsid w:val="674474FC"/>
    <w:multiLevelType w:val="hybridMultilevel"/>
    <w:tmpl w:val="675EE720"/>
    <w:lvl w:ilvl="0" w:tplc="7BBAFD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890372B"/>
    <w:multiLevelType w:val="hybridMultilevel"/>
    <w:tmpl w:val="5D3C1F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CA6D05"/>
    <w:multiLevelType w:val="hybridMultilevel"/>
    <w:tmpl w:val="BA143B56"/>
    <w:lvl w:ilvl="0" w:tplc="19D8E30A">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28">
    <w:nsid w:val="76BA16C8"/>
    <w:multiLevelType w:val="hybridMultilevel"/>
    <w:tmpl w:val="E28CCA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A00F51"/>
    <w:multiLevelType w:val="hybridMultilevel"/>
    <w:tmpl w:val="6E3EBE9E"/>
    <w:lvl w:ilvl="0" w:tplc="380451BA">
      <w:start w:val="1"/>
      <w:numFmt w:val="decimal"/>
      <w:lvlText w:val="%1."/>
      <w:lvlJc w:val="left"/>
      <w:pPr>
        <w:ind w:left="502" w:hanging="360"/>
      </w:pPr>
      <w:rPr>
        <w:rFonts w:ascii="Times New Roman" w:eastAsiaTheme="minorHAns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7A8B0A5A"/>
    <w:multiLevelType w:val="hybridMultilevel"/>
    <w:tmpl w:val="675EE720"/>
    <w:lvl w:ilvl="0" w:tplc="7BBAFD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0"/>
  </w:num>
  <w:num w:numId="2">
    <w:abstractNumId w:val="27"/>
  </w:num>
  <w:num w:numId="3">
    <w:abstractNumId w:val="1"/>
  </w:num>
  <w:num w:numId="4">
    <w:abstractNumId w:val="7"/>
  </w:num>
  <w:num w:numId="5">
    <w:abstractNumId w:val="28"/>
  </w:num>
  <w:num w:numId="6">
    <w:abstractNumId w:val="0"/>
  </w:num>
  <w:num w:numId="7">
    <w:abstractNumId w:val="20"/>
  </w:num>
  <w:num w:numId="8">
    <w:abstractNumId w:val="6"/>
  </w:num>
  <w:num w:numId="9">
    <w:abstractNumId w:val="23"/>
  </w:num>
  <w:num w:numId="10">
    <w:abstractNumId w:val="14"/>
  </w:num>
  <w:num w:numId="11">
    <w:abstractNumId w:val="24"/>
  </w:num>
  <w:num w:numId="12">
    <w:abstractNumId w:val="8"/>
  </w:num>
  <w:num w:numId="13">
    <w:abstractNumId w:val="4"/>
  </w:num>
  <w:num w:numId="14">
    <w:abstractNumId w:val="17"/>
  </w:num>
  <w:num w:numId="15">
    <w:abstractNumId w:val="12"/>
  </w:num>
  <w:num w:numId="16">
    <w:abstractNumId w:val="10"/>
  </w:num>
  <w:num w:numId="17">
    <w:abstractNumId w:val="29"/>
  </w:num>
  <w:num w:numId="18">
    <w:abstractNumId w:val="3"/>
  </w:num>
  <w:num w:numId="19">
    <w:abstractNumId w:val="18"/>
  </w:num>
  <w:num w:numId="20">
    <w:abstractNumId w:val="9"/>
  </w:num>
  <w:num w:numId="21">
    <w:abstractNumId w:val="13"/>
  </w:num>
  <w:num w:numId="22">
    <w:abstractNumId w:val="26"/>
  </w:num>
  <w:num w:numId="23">
    <w:abstractNumId w:val="21"/>
  </w:num>
  <w:num w:numId="24">
    <w:abstractNumId w:val="25"/>
  </w:num>
  <w:num w:numId="25">
    <w:abstractNumId w:val="15"/>
  </w:num>
  <w:num w:numId="26">
    <w:abstractNumId w:val="2"/>
  </w:num>
  <w:num w:numId="27">
    <w:abstractNumId w:val="22"/>
  </w:num>
  <w:num w:numId="28">
    <w:abstractNumId w:val="11"/>
  </w:num>
  <w:num w:numId="29">
    <w:abstractNumId w:val="5"/>
  </w:num>
  <w:num w:numId="30">
    <w:abstractNumId w:val="19"/>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4C6"/>
    <w:rsid w:val="000037AA"/>
    <w:rsid w:val="00003865"/>
    <w:rsid w:val="00012A97"/>
    <w:rsid w:val="0002019D"/>
    <w:rsid w:val="000310AF"/>
    <w:rsid w:val="00032F8C"/>
    <w:rsid w:val="00046822"/>
    <w:rsid w:val="00047D61"/>
    <w:rsid w:val="000531FD"/>
    <w:rsid w:val="000553DB"/>
    <w:rsid w:val="00070432"/>
    <w:rsid w:val="00071A52"/>
    <w:rsid w:val="00072B76"/>
    <w:rsid w:val="00073C09"/>
    <w:rsid w:val="00082B07"/>
    <w:rsid w:val="00086416"/>
    <w:rsid w:val="000977AE"/>
    <w:rsid w:val="000A08D2"/>
    <w:rsid w:val="000A6E9A"/>
    <w:rsid w:val="000B539A"/>
    <w:rsid w:val="000C2967"/>
    <w:rsid w:val="000D0DF6"/>
    <w:rsid w:val="000D4A6C"/>
    <w:rsid w:val="000D65D8"/>
    <w:rsid w:val="000D786E"/>
    <w:rsid w:val="000E2D15"/>
    <w:rsid w:val="001057D5"/>
    <w:rsid w:val="0010608B"/>
    <w:rsid w:val="001178E1"/>
    <w:rsid w:val="00126302"/>
    <w:rsid w:val="00132E7B"/>
    <w:rsid w:val="00144B6D"/>
    <w:rsid w:val="00154E4D"/>
    <w:rsid w:val="001600C2"/>
    <w:rsid w:val="00162F52"/>
    <w:rsid w:val="00164254"/>
    <w:rsid w:val="00166E5F"/>
    <w:rsid w:val="00173EEB"/>
    <w:rsid w:val="0017500A"/>
    <w:rsid w:val="00176314"/>
    <w:rsid w:val="0017748A"/>
    <w:rsid w:val="00181B15"/>
    <w:rsid w:val="00184649"/>
    <w:rsid w:val="00192EC8"/>
    <w:rsid w:val="001A0EC3"/>
    <w:rsid w:val="001B5029"/>
    <w:rsid w:val="001C490D"/>
    <w:rsid w:val="001D0AA9"/>
    <w:rsid w:val="001E79FF"/>
    <w:rsid w:val="001F4675"/>
    <w:rsid w:val="00200540"/>
    <w:rsid w:val="002022A9"/>
    <w:rsid w:val="002063F0"/>
    <w:rsid w:val="00210851"/>
    <w:rsid w:val="0021209E"/>
    <w:rsid w:val="00216350"/>
    <w:rsid w:val="0021789D"/>
    <w:rsid w:val="002211F3"/>
    <w:rsid w:val="00222E1B"/>
    <w:rsid w:val="002238DA"/>
    <w:rsid w:val="00224F25"/>
    <w:rsid w:val="0022745B"/>
    <w:rsid w:val="0022774A"/>
    <w:rsid w:val="00233817"/>
    <w:rsid w:val="002346C7"/>
    <w:rsid w:val="002460A8"/>
    <w:rsid w:val="00255FA8"/>
    <w:rsid w:val="00262825"/>
    <w:rsid w:val="00265805"/>
    <w:rsid w:val="00266782"/>
    <w:rsid w:val="00274494"/>
    <w:rsid w:val="002754C9"/>
    <w:rsid w:val="002778AF"/>
    <w:rsid w:val="00277D41"/>
    <w:rsid w:val="00282507"/>
    <w:rsid w:val="00284485"/>
    <w:rsid w:val="00291374"/>
    <w:rsid w:val="002A2A19"/>
    <w:rsid w:val="002A514D"/>
    <w:rsid w:val="002C2DF9"/>
    <w:rsid w:val="002C6205"/>
    <w:rsid w:val="002D459D"/>
    <w:rsid w:val="002E03D4"/>
    <w:rsid w:val="002E6A36"/>
    <w:rsid w:val="00305E03"/>
    <w:rsid w:val="00306945"/>
    <w:rsid w:val="00313C22"/>
    <w:rsid w:val="003317DF"/>
    <w:rsid w:val="0033268D"/>
    <w:rsid w:val="00347B4D"/>
    <w:rsid w:val="0035783C"/>
    <w:rsid w:val="00365D3F"/>
    <w:rsid w:val="0037442E"/>
    <w:rsid w:val="00375ED9"/>
    <w:rsid w:val="003774EC"/>
    <w:rsid w:val="003877D6"/>
    <w:rsid w:val="003A5D60"/>
    <w:rsid w:val="003B153F"/>
    <w:rsid w:val="003B6BEB"/>
    <w:rsid w:val="003C0204"/>
    <w:rsid w:val="003C3F8B"/>
    <w:rsid w:val="003E0990"/>
    <w:rsid w:val="003E1A10"/>
    <w:rsid w:val="003F65C2"/>
    <w:rsid w:val="003F6A60"/>
    <w:rsid w:val="00410E90"/>
    <w:rsid w:val="00412EF5"/>
    <w:rsid w:val="00422E76"/>
    <w:rsid w:val="00425C9D"/>
    <w:rsid w:val="00442307"/>
    <w:rsid w:val="00451497"/>
    <w:rsid w:val="0045159A"/>
    <w:rsid w:val="00486F50"/>
    <w:rsid w:val="00495965"/>
    <w:rsid w:val="004A3001"/>
    <w:rsid w:val="004A6090"/>
    <w:rsid w:val="004A744E"/>
    <w:rsid w:val="004C12EF"/>
    <w:rsid w:val="004C1392"/>
    <w:rsid w:val="004C22E8"/>
    <w:rsid w:val="004C45DD"/>
    <w:rsid w:val="004C5A17"/>
    <w:rsid w:val="004D1258"/>
    <w:rsid w:val="004D35B7"/>
    <w:rsid w:val="004D4787"/>
    <w:rsid w:val="004D70A1"/>
    <w:rsid w:val="004E7F02"/>
    <w:rsid w:val="004F2487"/>
    <w:rsid w:val="004F2C39"/>
    <w:rsid w:val="005020FC"/>
    <w:rsid w:val="005065CF"/>
    <w:rsid w:val="00510389"/>
    <w:rsid w:val="0051578B"/>
    <w:rsid w:val="00516064"/>
    <w:rsid w:val="0052390F"/>
    <w:rsid w:val="00523BA0"/>
    <w:rsid w:val="00525E30"/>
    <w:rsid w:val="00527D51"/>
    <w:rsid w:val="005304F9"/>
    <w:rsid w:val="005318AD"/>
    <w:rsid w:val="00536313"/>
    <w:rsid w:val="0053654C"/>
    <w:rsid w:val="0053664E"/>
    <w:rsid w:val="0053775A"/>
    <w:rsid w:val="00541526"/>
    <w:rsid w:val="00544635"/>
    <w:rsid w:val="005462ED"/>
    <w:rsid w:val="00551935"/>
    <w:rsid w:val="005722F0"/>
    <w:rsid w:val="005727BB"/>
    <w:rsid w:val="0057686E"/>
    <w:rsid w:val="00576D6E"/>
    <w:rsid w:val="005904E6"/>
    <w:rsid w:val="005B3629"/>
    <w:rsid w:val="005B3CD0"/>
    <w:rsid w:val="005B5524"/>
    <w:rsid w:val="005D01AD"/>
    <w:rsid w:val="005E0664"/>
    <w:rsid w:val="005E19EA"/>
    <w:rsid w:val="005F2479"/>
    <w:rsid w:val="005F7FED"/>
    <w:rsid w:val="00600815"/>
    <w:rsid w:val="006031EB"/>
    <w:rsid w:val="006039CF"/>
    <w:rsid w:val="006069F4"/>
    <w:rsid w:val="00644232"/>
    <w:rsid w:val="00646EE3"/>
    <w:rsid w:val="00654FB1"/>
    <w:rsid w:val="006671E8"/>
    <w:rsid w:val="00670108"/>
    <w:rsid w:val="00690294"/>
    <w:rsid w:val="006902F8"/>
    <w:rsid w:val="00691BAA"/>
    <w:rsid w:val="00695891"/>
    <w:rsid w:val="006A0DF9"/>
    <w:rsid w:val="006A23FF"/>
    <w:rsid w:val="006A5F72"/>
    <w:rsid w:val="006B0C85"/>
    <w:rsid w:val="006B1FFD"/>
    <w:rsid w:val="006B429F"/>
    <w:rsid w:val="006E203F"/>
    <w:rsid w:val="006E5FFF"/>
    <w:rsid w:val="006E781E"/>
    <w:rsid w:val="006F3830"/>
    <w:rsid w:val="006F63F4"/>
    <w:rsid w:val="006F73DB"/>
    <w:rsid w:val="007004D2"/>
    <w:rsid w:val="00703007"/>
    <w:rsid w:val="00705DD3"/>
    <w:rsid w:val="00715DE8"/>
    <w:rsid w:val="00723891"/>
    <w:rsid w:val="00726919"/>
    <w:rsid w:val="0072799C"/>
    <w:rsid w:val="007305EF"/>
    <w:rsid w:val="00750CC7"/>
    <w:rsid w:val="00753C86"/>
    <w:rsid w:val="00755518"/>
    <w:rsid w:val="00760605"/>
    <w:rsid w:val="00760612"/>
    <w:rsid w:val="0076248B"/>
    <w:rsid w:val="007837CD"/>
    <w:rsid w:val="007944C7"/>
    <w:rsid w:val="007954A8"/>
    <w:rsid w:val="007954B5"/>
    <w:rsid w:val="007A376F"/>
    <w:rsid w:val="007C4810"/>
    <w:rsid w:val="007C53D9"/>
    <w:rsid w:val="007C73BB"/>
    <w:rsid w:val="007D1F74"/>
    <w:rsid w:val="007D4C57"/>
    <w:rsid w:val="007E2175"/>
    <w:rsid w:val="008003BE"/>
    <w:rsid w:val="00807AD8"/>
    <w:rsid w:val="00807F11"/>
    <w:rsid w:val="0081188F"/>
    <w:rsid w:val="008152E8"/>
    <w:rsid w:val="00822003"/>
    <w:rsid w:val="00833F11"/>
    <w:rsid w:val="00837D12"/>
    <w:rsid w:val="00847855"/>
    <w:rsid w:val="0086324F"/>
    <w:rsid w:val="0087330E"/>
    <w:rsid w:val="00877F74"/>
    <w:rsid w:val="0088088A"/>
    <w:rsid w:val="00897AD6"/>
    <w:rsid w:val="008C1AAF"/>
    <w:rsid w:val="008D4FF2"/>
    <w:rsid w:val="008D505E"/>
    <w:rsid w:val="008F205B"/>
    <w:rsid w:val="008F2CB4"/>
    <w:rsid w:val="00912839"/>
    <w:rsid w:val="00925F61"/>
    <w:rsid w:val="00953741"/>
    <w:rsid w:val="00957516"/>
    <w:rsid w:val="00962B7C"/>
    <w:rsid w:val="00962E4F"/>
    <w:rsid w:val="0096385A"/>
    <w:rsid w:val="009645FA"/>
    <w:rsid w:val="0096786D"/>
    <w:rsid w:val="00967951"/>
    <w:rsid w:val="00977D47"/>
    <w:rsid w:val="0098008C"/>
    <w:rsid w:val="0099244B"/>
    <w:rsid w:val="009B1EC7"/>
    <w:rsid w:val="009B2A49"/>
    <w:rsid w:val="009B3170"/>
    <w:rsid w:val="009B6146"/>
    <w:rsid w:val="009B7EEB"/>
    <w:rsid w:val="009C7B54"/>
    <w:rsid w:val="009D504E"/>
    <w:rsid w:val="009E01D0"/>
    <w:rsid w:val="009E5565"/>
    <w:rsid w:val="009F0C8D"/>
    <w:rsid w:val="009F447D"/>
    <w:rsid w:val="009F6FB3"/>
    <w:rsid w:val="009F7945"/>
    <w:rsid w:val="00A06604"/>
    <w:rsid w:val="00A21548"/>
    <w:rsid w:val="00A224C6"/>
    <w:rsid w:val="00A31295"/>
    <w:rsid w:val="00A33011"/>
    <w:rsid w:val="00A33D31"/>
    <w:rsid w:val="00A42F89"/>
    <w:rsid w:val="00A44135"/>
    <w:rsid w:val="00A62713"/>
    <w:rsid w:val="00A63B5D"/>
    <w:rsid w:val="00A65814"/>
    <w:rsid w:val="00A723AB"/>
    <w:rsid w:val="00A8431F"/>
    <w:rsid w:val="00A85C72"/>
    <w:rsid w:val="00A94D9B"/>
    <w:rsid w:val="00A96401"/>
    <w:rsid w:val="00AA1F84"/>
    <w:rsid w:val="00AA387E"/>
    <w:rsid w:val="00AA7D45"/>
    <w:rsid w:val="00AB321F"/>
    <w:rsid w:val="00AE0F16"/>
    <w:rsid w:val="00B14BFB"/>
    <w:rsid w:val="00B15AE3"/>
    <w:rsid w:val="00B20DFF"/>
    <w:rsid w:val="00B231CA"/>
    <w:rsid w:val="00B25809"/>
    <w:rsid w:val="00B47300"/>
    <w:rsid w:val="00B5407B"/>
    <w:rsid w:val="00B542AC"/>
    <w:rsid w:val="00B56B9F"/>
    <w:rsid w:val="00B646D0"/>
    <w:rsid w:val="00B65F4A"/>
    <w:rsid w:val="00B73DCE"/>
    <w:rsid w:val="00B81E6C"/>
    <w:rsid w:val="00B84DDA"/>
    <w:rsid w:val="00B85D21"/>
    <w:rsid w:val="00B9263C"/>
    <w:rsid w:val="00B929FC"/>
    <w:rsid w:val="00B95B21"/>
    <w:rsid w:val="00BA09D0"/>
    <w:rsid w:val="00BA11BF"/>
    <w:rsid w:val="00BA2BD6"/>
    <w:rsid w:val="00BA3717"/>
    <w:rsid w:val="00BC5285"/>
    <w:rsid w:val="00BC6184"/>
    <w:rsid w:val="00BD2BD3"/>
    <w:rsid w:val="00BE3ABD"/>
    <w:rsid w:val="00BE426F"/>
    <w:rsid w:val="00BE611C"/>
    <w:rsid w:val="00BF57F0"/>
    <w:rsid w:val="00C108FE"/>
    <w:rsid w:val="00C124DC"/>
    <w:rsid w:val="00C21463"/>
    <w:rsid w:val="00C2333D"/>
    <w:rsid w:val="00C3232F"/>
    <w:rsid w:val="00C347AE"/>
    <w:rsid w:val="00C44CAC"/>
    <w:rsid w:val="00C45F0E"/>
    <w:rsid w:val="00C47E65"/>
    <w:rsid w:val="00C52502"/>
    <w:rsid w:val="00C55166"/>
    <w:rsid w:val="00C55263"/>
    <w:rsid w:val="00C56AA7"/>
    <w:rsid w:val="00C601DC"/>
    <w:rsid w:val="00C603F8"/>
    <w:rsid w:val="00C64090"/>
    <w:rsid w:val="00C67057"/>
    <w:rsid w:val="00C722A6"/>
    <w:rsid w:val="00C80644"/>
    <w:rsid w:val="00C858EE"/>
    <w:rsid w:val="00CC044E"/>
    <w:rsid w:val="00CC76FC"/>
    <w:rsid w:val="00CD139B"/>
    <w:rsid w:val="00CD141E"/>
    <w:rsid w:val="00CE62E1"/>
    <w:rsid w:val="00CF11FA"/>
    <w:rsid w:val="00CF35D5"/>
    <w:rsid w:val="00D021A7"/>
    <w:rsid w:val="00D107DA"/>
    <w:rsid w:val="00D17D93"/>
    <w:rsid w:val="00D2142C"/>
    <w:rsid w:val="00D32C08"/>
    <w:rsid w:val="00D439F4"/>
    <w:rsid w:val="00D46D7E"/>
    <w:rsid w:val="00D55A5C"/>
    <w:rsid w:val="00D60F5B"/>
    <w:rsid w:val="00D60F9E"/>
    <w:rsid w:val="00D66AAB"/>
    <w:rsid w:val="00D74844"/>
    <w:rsid w:val="00D77B77"/>
    <w:rsid w:val="00D81451"/>
    <w:rsid w:val="00D84A6B"/>
    <w:rsid w:val="00D96A4F"/>
    <w:rsid w:val="00DA1C01"/>
    <w:rsid w:val="00DB7536"/>
    <w:rsid w:val="00DC229C"/>
    <w:rsid w:val="00DC47F4"/>
    <w:rsid w:val="00DD28A5"/>
    <w:rsid w:val="00DD33C0"/>
    <w:rsid w:val="00DD752F"/>
    <w:rsid w:val="00DE0F63"/>
    <w:rsid w:val="00DE1002"/>
    <w:rsid w:val="00E01400"/>
    <w:rsid w:val="00E05573"/>
    <w:rsid w:val="00E077E0"/>
    <w:rsid w:val="00E07A60"/>
    <w:rsid w:val="00E129A2"/>
    <w:rsid w:val="00E1308E"/>
    <w:rsid w:val="00E1344C"/>
    <w:rsid w:val="00E14D57"/>
    <w:rsid w:val="00E238EA"/>
    <w:rsid w:val="00E31D99"/>
    <w:rsid w:val="00E3470F"/>
    <w:rsid w:val="00E350ED"/>
    <w:rsid w:val="00E4314C"/>
    <w:rsid w:val="00E4533A"/>
    <w:rsid w:val="00E5455E"/>
    <w:rsid w:val="00E6358D"/>
    <w:rsid w:val="00E64A50"/>
    <w:rsid w:val="00E65B7C"/>
    <w:rsid w:val="00E72510"/>
    <w:rsid w:val="00E844AE"/>
    <w:rsid w:val="00E85832"/>
    <w:rsid w:val="00E95494"/>
    <w:rsid w:val="00EA0E5F"/>
    <w:rsid w:val="00EB0BA8"/>
    <w:rsid w:val="00EB595A"/>
    <w:rsid w:val="00ED2B18"/>
    <w:rsid w:val="00ED7468"/>
    <w:rsid w:val="00EE0314"/>
    <w:rsid w:val="00EF0BC6"/>
    <w:rsid w:val="00EF1BC2"/>
    <w:rsid w:val="00F00CD3"/>
    <w:rsid w:val="00F0508B"/>
    <w:rsid w:val="00F24B29"/>
    <w:rsid w:val="00F30FB4"/>
    <w:rsid w:val="00F34554"/>
    <w:rsid w:val="00F40571"/>
    <w:rsid w:val="00F423EC"/>
    <w:rsid w:val="00F42B1B"/>
    <w:rsid w:val="00F67136"/>
    <w:rsid w:val="00F71160"/>
    <w:rsid w:val="00F71171"/>
    <w:rsid w:val="00F7239A"/>
    <w:rsid w:val="00F73B40"/>
    <w:rsid w:val="00F75734"/>
    <w:rsid w:val="00F82254"/>
    <w:rsid w:val="00F9077C"/>
    <w:rsid w:val="00F96F4B"/>
    <w:rsid w:val="00FA6C86"/>
    <w:rsid w:val="00FB507E"/>
    <w:rsid w:val="00FC0A77"/>
    <w:rsid w:val="00FC12E8"/>
    <w:rsid w:val="00FC17F9"/>
    <w:rsid w:val="00FC6906"/>
    <w:rsid w:val="00FD10E1"/>
    <w:rsid w:val="00FD1B32"/>
    <w:rsid w:val="00FD529E"/>
    <w:rsid w:val="00FE0049"/>
    <w:rsid w:val="00FE0B7F"/>
    <w:rsid w:val="00FE7381"/>
    <w:rsid w:val="00FF359A"/>
    <w:rsid w:val="00FF37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7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727BB"/>
    <w:pPr>
      <w:ind w:left="720"/>
      <w:contextualSpacing/>
    </w:pPr>
  </w:style>
  <w:style w:type="character" w:customStyle="1" w:styleId="ConsPlusNormal0">
    <w:name w:val="ConsPlusNormal Знак"/>
    <w:link w:val="ConsPlusNormal"/>
    <w:locked/>
    <w:rsid w:val="00D021A7"/>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486F5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6F50"/>
  </w:style>
  <w:style w:type="paragraph" w:styleId="a6">
    <w:name w:val="footer"/>
    <w:basedOn w:val="a"/>
    <w:link w:val="a7"/>
    <w:uiPriority w:val="99"/>
    <w:unhideWhenUsed/>
    <w:rsid w:val="00486F5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6F50"/>
  </w:style>
  <w:style w:type="paragraph" w:styleId="a8">
    <w:name w:val="Balloon Text"/>
    <w:basedOn w:val="a"/>
    <w:link w:val="a9"/>
    <w:uiPriority w:val="99"/>
    <w:semiHidden/>
    <w:unhideWhenUsed/>
    <w:rsid w:val="002744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74494"/>
    <w:rPr>
      <w:rFonts w:ascii="Tahoma" w:hAnsi="Tahoma" w:cs="Tahoma"/>
      <w:sz w:val="16"/>
      <w:szCs w:val="16"/>
    </w:rPr>
  </w:style>
  <w:style w:type="paragraph" w:customStyle="1" w:styleId="aa">
    <w:name w:val="Стиль"/>
    <w:rsid w:val="0002019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b">
    <w:name w:val="footnote text"/>
    <w:basedOn w:val="a"/>
    <w:link w:val="ac"/>
    <w:uiPriority w:val="99"/>
    <w:semiHidden/>
    <w:unhideWhenUsed/>
    <w:rsid w:val="0002019D"/>
    <w:pPr>
      <w:spacing w:after="0" w:line="240" w:lineRule="auto"/>
    </w:pPr>
    <w:rPr>
      <w:sz w:val="20"/>
      <w:szCs w:val="20"/>
    </w:rPr>
  </w:style>
  <w:style w:type="character" w:customStyle="1" w:styleId="ac">
    <w:name w:val="Текст сноски Знак"/>
    <w:basedOn w:val="a0"/>
    <w:link w:val="ab"/>
    <w:uiPriority w:val="99"/>
    <w:semiHidden/>
    <w:rsid w:val="0002019D"/>
    <w:rPr>
      <w:sz w:val="20"/>
      <w:szCs w:val="20"/>
    </w:rPr>
  </w:style>
  <w:style w:type="character" w:styleId="ad">
    <w:name w:val="footnote reference"/>
    <w:basedOn w:val="a0"/>
    <w:uiPriority w:val="99"/>
    <w:semiHidden/>
    <w:unhideWhenUsed/>
    <w:rsid w:val="0002019D"/>
    <w:rPr>
      <w:vertAlign w:val="superscript"/>
    </w:rPr>
  </w:style>
  <w:style w:type="paragraph" w:styleId="HTML">
    <w:name w:val="HTML Preformatted"/>
    <w:basedOn w:val="a"/>
    <w:link w:val="HTML0"/>
    <w:uiPriority w:val="99"/>
    <w:unhideWhenUsed/>
    <w:rsid w:val="000C2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C2967"/>
    <w:rPr>
      <w:rFonts w:ascii="Courier New" w:eastAsia="Times New Roman" w:hAnsi="Courier New" w:cs="Courier New"/>
      <w:sz w:val="20"/>
      <w:szCs w:val="20"/>
      <w:lang w:eastAsia="ru-RU"/>
    </w:rPr>
  </w:style>
  <w:style w:type="paragraph" w:customStyle="1" w:styleId="ConsPlusNonformat">
    <w:name w:val="ConsPlusNonformat"/>
    <w:uiPriority w:val="99"/>
    <w:rsid w:val="00CE62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e">
    <w:name w:val="Table Grid"/>
    <w:basedOn w:val="a1"/>
    <w:uiPriority w:val="59"/>
    <w:rsid w:val="00730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F050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D7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34"/>
    <w:qFormat/>
    <w:rsid w:val="005727BB"/>
    <w:pPr>
      <w:ind w:left="720"/>
      <w:contextualSpacing/>
    </w:pPr>
  </w:style>
  <w:style w:type="character" w:customStyle="1" w:styleId="ConsPlusNormal0">
    <w:name w:val="ConsPlusNormal Знак"/>
    <w:link w:val="ConsPlusNormal"/>
    <w:locked/>
    <w:rsid w:val="00D021A7"/>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486F5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6F50"/>
  </w:style>
  <w:style w:type="paragraph" w:styleId="a6">
    <w:name w:val="footer"/>
    <w:basedOn w:val="a"/>
    <w:link w:val="a7"/>
    <w:uiPriority w:val="99"/>
    <w:unhideWhenUsed/>
    <w:rsid w:val="00486F5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6F50"/>
  </w:style>
  <w:style w:type="paragraph" w:styleId="a8">
    <w:name w:val="Balloon Text"/>
    <w:basedOn w:val="a"/>
    <w:link w:val="a9"/>
    <w:uiPriority w:val="99"/>
    <w:semiHidden/>
    <w:unhideWhenUsed/>
    <w:rsid w:val="0027449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74494"/>
    <w:rPr>
      <w:rFonts w:ascii="Tahoma" w:hAnsi="Tahoma" w:cs="Tahoma"/>
      <w:sz w:val="16"/>
      <w:szCs w:val="16"/>
    </w:rPr>
  </w:style>
  <w:style w:type="paragraph" w:customStyle="1" w:styleId="aa">
    <w:name w:val="Стиль"/>
    <w:rsid w:val="0002019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b">
    <w:name w:val="footnote text"/>
    <w:basedOn w:val="a"/>
    <w:link w:val="ac"/>
    <w:uiPriority w:val="99"/>
    <w:semiHidden/>
    <w:unhideWhenUsed/>
    <w:rsid w:val="0002019D"/>
    <w:pPr>
      <w:spacing w:after="0" w:line="240" w:lineRule="auto"/>
    </w:pPr>
    <w:rPr>
      <w:sz w:val="20"/>
      <w:szCs w:val="20"/>
    </w:rPr>
  </w:style>
  <w:style w:type="character" w:customStyle="1" w:styleId="ac">
    <w:name w:val="Текст сноски Знак"/>
    <w:basedOn w:val="a0"/>
    <w:link w:val="ab"/>
    <w:uiPriority w:val="99"/>
    <w:semiHidden/>
    <w:rsid w:val="0002019D"/>
    <w:rPr>
      <w:sz w:val="20"/>
      <w:szCs w:val="20"/>
    </w:rPr>
  </w:style>
  <w:style w:type="character" w:styleId="ad">
    <w:name w:val="footnote reference"/>
    <w:basedOn w:val="a0"/>
    <w:uiPriority w:val="99"/>
    <w:semiHidden/>
    <w:unhideWhenUsed/>
    <w:rsid w:val="0002019D"/>
    <w:rPr>
      <w:vertAlign w:val="superscript"/>
    </w:rPr>
  </w:style>
  <w:style w:type="paragraph" w:styleId="HTML">
    <w:name w:val="HTML Preformatted"/>
    <w:basedOn w:val="a"/>
    <w:link w:val="HTML0"/>
    <w:uiPriority w:val="99"/>
    <w:unhideWhenUsed/>
    <w:rsid w:val="000C2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C2967"/>
    <w:rPr>
      <w:rFonts w:ascii="Courier New" w:eastAsia="Times New Roman" w:hAnsi="Courier New" w:cs="Courier New"/>
      <w:sz w:val="20"/>
      <w:szCs w:val="20"/>
      <w:lang w:eastAsia="ru-RU"/>
    </w:rPr>
  </w:style>
  <w:style w:type="paragraph" w:customStyle="1" w:styleId="ConsPlusNonformat">
    <w:name w:val="ConsPlusNonformat"/>
    <w:uiPriority w:val="99"/>
    <w:rsid w:val="00CE62E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e">
    <w:name w:val="Table Grid"/>
    <w:basedOn w:val="a1"/>
    <w:uiPriority w:val="59"/>
    <w:rsid w:val="00730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F050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29368&amp;date=10.01.2020&amp;dst=211&amp;fld=134" TargetMode="External"/><Relationship Id="rId18" Type="http://schemas.openxmlformats.org/officeDocument/2006/relationships/hyperlink" Target="https://login.consultant.ru/link/?req=doc&amp;base=LAW&amp;n=329368&amp;date=10.01.2020&amp;dst=210&amp;fld=134" TargetMode="External"/><Relationship Id="rId26" Type="http://schemas.openxmlformats.org/officeDocument/2006/relationships/hyperlink" Target="https://login.consultant.ru/link/?req=doc&amp;base=LAW&amp;n=329368&amp;date=10.01.2020&amp;dst=222&amp;fld=134" TargetMode="External"/><Relationship Id="rId21" Type="http://schemas.openxmlformats.org/officeDocument/2006/relationships/hyperlink" Target="https://login.consultant.ru/link/?req=doc&amp;base=LAW&amp;n=329368&amp;date=10.01.2020&amp;dst=210&amp;fld=134" TargetMode="External"/><Relationship Id="rId34" Type="http://schemas.openxmlformats.org/officeDocument/2006/relationships/hyperlink" Target="https://login.consultant.ru/link/?req=doc&amp;base=LAW&amp;n=329368&amp;date=10.01.2020&amp;dst=211&amp;fld=134" TargetMode="External"/><Relationship Id="rId7" Type="http://schemas.openxmlformats.org/officeDocument/2006/relationships/footnotes" Target="footnotes.xml"/><Relationship Id="rId12" Type="http://schemas.openxmlformats.org/officeDocument/2006/relationships/hyperlink" Target="https://login.consultant.ru/link/?req=doc&amp;base=LAW&amp;n=329368&amp;date=10.01.2020&amp;dst=200&amp;fld=134" TargetMode="External"/><Relationship Id="rId17" Type="http://schemas.openxmlformats.org/officeDocument/2006/relationships/hyperlink" Target="https://login.consultant.ru/link/?req=doc&amp;base=LAW&amp;n=329368&amp;date=10.01.2020&amp;dst=222&amp;fld=134" TargetMode="External"/><Relationship Id="rId25" Type="http://schemas.openxmlformats.org/officeDocument/2006/relationships/hyperlink" Target="https://login.consultant.ru/link/?req=doc&amp;base=LAW&amp;n=329368&amp;date=10.01.2020&amp;dst=211&amp;fld=134" TargetMode="External"/><Relationship Id="rId33" Type="http://schemas.openxmlformats.org/officeDocument/2006/relationships/hyperlink" Target="https://login.consultant.ru/link/?req=doc&amp;base=LAW&amp;n=329368&amp;date=10.01.2020&amp;dst=210&amp;fld=134"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329368&amp;date=10.01.2020&amp;dst=211&amp;fld=134" TargetMode="External"/><Relationship Id="rId20" Type="http://schemas.openxmlformats.org/officeDocument/2006/relationships/hyperlink" Target="https://login.consultant.ru/link/?req=doc&amp;base=LAW&amp;n=329368&amp;date=10.01.2020&amp;dst=222&amp;fld=134" TargetMode="External"/><Relationship Id="rId29" Type="http://schemas.openxmlformats.org/officeDocument/2006/relationships/hyperlink" Target="https://login.consultant.ru/link/?req=doc&amp;base=LAW&amp;n=329368&amp;date=10.01.2020&amp;dst=222&amp;fld=1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29368&amp;date=10.01.2020&amp;dst=200&amp;fld=134" TargetMode="External"/><Relationship Id="rId24" Type="http://schemas.openxmlformats.org/officeDocument/2006/relationships/hyperlink" Target="https://login.consultant.ru/link/?req=doc&amp;base=LAW&amp;n=329368&amp;date=10.01.2020&amp;dst=210&amp;fld=134" TargetMode="External"/><Relationship Id="rId32" Type="http://schemas.openxmlformats.org/officeDocument/2006/relationships/hyperlink" Target="https://login.consultant.ru/link/?req=doc&amp;base=LAW&amp;n=329368&amp;date=10.01.2020&amp;dst=222&amp;fld=134"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329368&amp;date=10.01.2020&amp;dst=210&amp;fld=134" TargetMode="External"/><Relationship Id="rId23" Type="http://schemas.openxmlformats.org/officeDocument/2006/relationships/hyperlink" Target="https://login.consultant.ru/link/?req=doc&amp;base=LAW&amp;n=329368&amp;date=10.01.2020&amp;dst=222&amp;fld=134" TargetMode="External"/><Relationship Id="rId28" Type="http://schemas.openxmlformats.org/officeDocument/2006/relationships/hyperlink" Target="https://login.consultant.ru/link/?req=doc&amp;base=LAW&amp;n=329368&amp;date=10.01.2020&amp;dst=211&amp;fld=134" TargetMode="External"/><Relationship Id="rId36" Type="http://schemas.openxmlformats.org/officeDocument/2006/relationships/header" Target="header1.xml"/><Relationship Id="rId10" Type="http://schemas.openxmlformats.org/officeDocument/2006/relationships/hyperlink" Target="https://login.consultant.ru/link/?req=doc&amp;base=LAW&amp;n=340775&amp;date=10.01.2020" TargetMode="External"/><Relationship Id="rId19" Type="http://schemas.openxmlformats.org/officeDocument/2006/relationships/hyperlink" Target="https://login.consultant.ru/link/?req=doc&amp;base=LAW&amp;n=329368&amp;date=10.01.2020&amp;dst=211&amp;fld=134" TargetMode="External"/><Relationship Id="rId31" Type="http://schemas.openxmlformats.org/officeDocument/2006/relationships/hyperlink" Target="https://login.consultant.ru/link/?req=doc&amp;base=LAW&amp;n=329368&amp;date=10.01.2020&amp;dst=211&amp;fld=134" TargetMode="External"/><Relationship Id="rId4" Type="http://schemas.microsoft.com/office/2007/relationships/stylesWithEffects" Target="stylesWithEffects.xml"/><Relationship Id="rId9" Type="http://schemas.openxmlformats.org/officeDocument/2006/relationships/hyperlink" Target="https://login.consultant.ru/link/?req=doc&amp;base=LAW&amp;n=329368&amp;date=10.01.2020&amp;dst=200&amp;fld=134" TargetMode="External"/><Relationship Id="rId14" Type="http://schemas.openxmlformats.org/officeDocument/2006/relationships/hyperlink" Target="https://login.consultant.ru/link/?req=doc&amp;base=LAW&amp;n=329368&amp;date=10.01.2020&amp;dst=200&amp;fld=134" TargetMode="External"/><Relationship Id="rId22" Type="http://schemas.openxmlformats.org/officeDocument/2006/relationships/hyperlink" Target="https://login.consultant.ru/link/?req=doc&amp;base=LAW&amp;n=329368&amp;date=10.01.2020&amp;dst=211&amp;fld=134" TargetMode="External"/><Relationship Id="rId27" Type="http://schemas.openxmlformats.org/officeDocument/2006/relationships/hyperlink" Target="https://login.consultant.ru/link/?req=doc&amp;base=LAW&amp;n=329368&amp;date=10.01.2020&amp;dst=210&amp;fld=134" TargetMode="External"/><Relationship Id="rId30" Type="http://schemas.openxmlformats.org/officeDocument/2006/relationships/hyperlink" Target="https://login.consultant.ru/link/?req=doc&amp;base=LAW&amp;n=329368&amp;date=10.01.2020&amp;dst=210&amp;fld=134" TargetMode="External"/><Relationship Id="rId35" Type="http://schemas.openxmlformats.org/officeDocument/2006/relationships/hyperlink" Target="https://login.consultant.ru/link/?req=doc&amp;base=LAW&amp;n=329368&amp;date=10.01.2020&amp;dst=222&amp;fld=134"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250E9-B45E-43DB-AA95-A3E8D4BF4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2050</TotalTime>
  <Pages>1</Pages>
  <Words>8857</Words>
  <Characters>50489</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Варвара Павловна</dc:creator>
  <cp:keywords/>
  <dc:description/>
  <cp:lastModifiedBy>Киселева Варвара Павловна</cp:lastModifiedBy>
  <cp:revision>925</cp:revision>
  <cp:lastPrinted>2021-01-20T11:18:00Z</cp:lastPrinted>
  <dcterms:created xsi:type="dcterms:W3CDTF">2021-01-13T09:54:00Z</dcterms:created>
  <dcterms:modified xsi:type="dcterms:W3CDTF">2021-01-26T05:07:00Z</dcterms:modified>
</cp:coreProperties>
</file>